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4189C" w14:textId="28E2A5C9" w:rsidR="00AE0C61" w:rsidRDefault="00BE0E1C" w:rsidP="00BE0E1C">
      <w:pPr>
        <w:spacing w:after="0"/>
        <w:ind w:left="360"/>
        <w:rPr>
          <w:rFonts w:ascii="Times New Roman" w:hAnsi="Times New Roman" w:cs="Times New Roman"/>
          <w:bCs/>
          <w:i/>
          <w:iCs/>
        </w:rPr>
      </w:pPr>
      <w:r w:rsidRPr="00BE0E1C">
        <w:rPr>
          <w:rFonts w:ascii="Times New Roman" w:hAnsi="Times New Roman" w:cs="Times New Roman"/>
          <w:bCs/>
          <w:i/>
          <w:iCs/>
        </w:rPr>
        <w:t>Hatályos: 2025.07.3</w:t>
      </w:r>
      <w:r w:rsidR="00FB5187">
        <w:rPr>
          <w:rFonts w:ascii="Times New Roman" w:hAnsi="Times New Roman" w:cs="Times New Roman"/>
          <w:bCs/>
          <w:i/>
          <w:iCs/>
        </w:rPr>
        <w:t>0</w:t>
      </w:r>
      <w:r w:rsidRPr="00BE0E1C">
        <w:rPr>
          <w:rFonts w:ascii="Times New Roman" w:hAnsi="Times New Roman" w:cs="Times New Roman"/>
          <w:bCs/>
          <w:i/>
          <w:iCs/>
        </w:rPr>
        <w:t>.</w:t>
      </w:r>
      <w:r w:rsidR="00AD6D72">
        <w:rPr>
          <w:rFonts w:ascii="Times New Roman" w:hAnsi="Times New Roman" w:cs="Times New Roman"/>
          <w:bCs/>
          <w:i/>
          <w:iCs/>
        </w:rPr>
        <w:t xml:space="preserve"> napjától</w:t>
      </w:r>
    </w:p>
    <w:p w14:paraId="61984307" w14:textId="77777777" w:rsidR="00AD6D72" w:rsidRPr="00BE0E1C" w:rsidRDefault="00AD6D72" w:rsidP="00BE0E1C">
      <w:pPr>
        <w:spacing w:after="0"/>
        <w:ind w:left="360"/>
        <w:rPr>
          <w:rFonts w:ascii="Times New Roman" w:hAnsi="Times New Roman" w:cs="Times New Roman"/>
          <w:bCs/>
          <w:i/>
          <w:iCs/>
        </w:rPr>
      </w:pPr>
    </w:p>
    <w:p w14:paraId="6C771B03" w14:textId="5A2E308F" w:rsidR="005319EB" w:rsidRDefault="005319EB" w:rsidP="00BE0E1C">
      <w:pPr>
        <w:spacing w:before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ELJÁRÁSREND</w:t>
      </w:r>
      <w:r w:rsidR="008E12E2">
        <w:rPr>
          <w:rFonts w:ascii="Times New Roman" w:hAnsi="Times New Roman" w:cs="Times New Roman"/>
          <w:b/>
        </w:rPr>
        <w:t xml:space="preserve"> ÉS KÉRELEM</w:t>
      </w:r>
      <w:r w:rsidR="0053194C">
        <w:rPr>
          <w:rFonts w:ascii="Times New Roman" w:hAnsi="Times New Roman" w:cs="Times New Roman"/>
          <w:b/>
        </w:rPr>
        <w:t>NYOMTATVÁNY</w:t>
      </w:r>
      <w:r w:rsidR="00F23C3A">
        <w:rPr>
          <w:rFonts w:ascii="Times New Roman" w:hAnsi="Times New Roman" w:cs="Times New Roman"/>
          <w:b/>
        </w:rPr>
        <w:t xml:space="preserve"> AZ</w:t>
      </w:r>
    </w:p>
    <w:p w14:paraId="3D20CBA7" w14:textId="3FFB1D38" w:rsidR="005319EB" w:rsidRDefault="005319EB" w:rsidP="005319E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ÉRINTETTI JOGOK GYAKORLÁSÁRA VONATKOZÓAN</w:t>
      </w:r>
    </w:p>
    <w:p w14:paraId="2AFBCEF2" w14:textId="77777777" w:rsidR="005319EB" w:rsidRDefault="005319EB" w:rsidP="00F627E6">
      <w:pPr>
        <w:rPr>
          <w:rFonts w:ascii="Times New Roman" w:hAnsi="Times New Roman" w:cs="Times New Roman"/>
          <w:b/>
        </w:rPr>
      </w:pPr>
    </w:p>
    <w:p w14:paraId="4EA714A0" w14:textId="0CD0D5F2" w:rsidR="006376A7" w:rsidRPr="00053235" w:rsidRDefault="00164BD4" w:rsidP="00053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53235">
        <w:rPr>
          <w:rFonts w:ascii="Times New Roman" w:hAnsi="Times New Roman" w:cs="Times New Roman"/>
          <w:b/>
          <w:sz w:val="20"/>
          <w:szCs w:val="20"/>
          <w:u w:val="single"/>
        </w:rPr>
        <w:t>M</w:t>
      </w:r>
      <w:r w:rsidR="006376A7" w:rsidRPr="00053235">
        <w:rPr>
          <w:rFonts w:ascii="Times New Roman" w:hAnsi="Times New Roman" w:cs="Times New Roman"/>
          <w:b/>
          <w:sz w:val="20"/>
          <w:szCs w:val="20"/>
          <w:u w:val="single"/>
        </w:rPr>
        <w:t>I</w:t>
      </w:r>
      <w:r w:rsidR="006376A7">
        <w:rPr>
          <w:rFonts w:ascii="Times New Roman" w:hAnsi="Times New Roman" w:cs="Times New Roman"/>
          <w:b/>
          <w:sz w:val="20"/>
          <w:szCs w:val="20"/>
          <w:u w:val="single"/>
        </w:rPr>
        <w:t>KOR ALKALMAZHATÓ EZ A NYOMTATVÁNY</w:t>
      </w:r>
      <w:r w:rsidR="006376A7" w:rsidRPr="00053235">
        <w:rPr>
          <w:rFonts w:ascii="Times New Roman" w:hAnsi="Times New Roman" w:cs="Times New Roman"/>
          <w:b/>
          <w:sz w:val="20"/>
          <w:szCs w:val="20"/>
          <w:u w:val="single"/>
        </w:rPr>
        <w:t>?</w:t>
      </w:r>
    </w:p>
    <w:p w14:paraId="4574099E" w14:textId="5BBD2743" w:rsidR="00CB5E13" w:rsidRPr="00053235" w:rsidRDefault="006376A7" w:rsidP="00053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53235">
        <w:rPr>
          <w:rFonts w:ascii="Times New Roman" w:hAnsi="Times New Roman" w:cs="Times New Roman"/>
          <w:bCs/>
          <w:sz w:val="20"/>
          <w:szCs w:val="20"/>
        </w:rPr>
        <w:t xml:space="preserve">Amennyiben Ön a saját magára vonatkozó személyes adatai MagNet Bank általi kezelésével kapcsolatban szeretne tájékoztatást kapni, vagy konkrét kérelme van a személyes adatai kezelését illetően, abban az esetben Önnek lehetősége van arra, hogy ez irányú szándékát jelen nyomtatvány kitöltésével és beküldésével jelezze felénk, amit Bankunk kivizsgál és határidőben megválaszol. </w:t>
      </w:r>
      <w:r w:rsidR="00CB5E13">
        <w:rPr>
          <w:rFonts w:ascii="Times New Roman" w:hAnsi="Times New Roman" w:cs="Times New Roman"/>
          <w:bCs/>
          <w:sz w:val="20"/>
          <w:szCs w:val="20"/>
        </w:rPr>
        <w:t>A meghatalmazással eljáró képviselőknek szintén ez a nyomtatvány áll rendelkezésére.</w:t>
      </w:r>
    </w:p>
    <w:p w14:paraId="5A762C2B" w14:textId="6BB52A0C" w:rsidR="008555F2" w:rsidRPr="00053235" w:rsidRDefault="006376A7" w:rsidP="00053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53235">
        <w:rPr>
          <w:rFonts w:ascii="Times New Roman" w:hAnsi="Times New Roman" w:cs="Times New Roman"/>
          <w:b/>
          <w:color w:val="EE0000"/>
          <w:sz w:val="20"/>
          <w:szCs w:val="20"/>
        </w:rPr>
        <w:t>FIGYELEM!</w:t>
      </w:r>
      <w:r w:rsidRPr="00053235">
        <w:rPr>
          <w:rFonts w:ascii="Times New Roman" w:hAnsi="Times New Roman" w:cs="Times New Roman"/>
          <w:bCs/>
          <w:color w:val="EE0000"/>
          <w:sz w:val="20"/>
          <w:szCs w:val="20"/>
        </w:rPr>
        <w:t xml:space="preserve"> </w:t>
      </w:r>
      <w:r w:rsidR="008555F2" w:rsidRPr="00053235">
        <w:rPr>
          <w:rFonts w:ascii="Times New Roman" w:hAnsi="Times New Roman" w:cs="Times New Roman"/>
          <w:bCs/>
          <w:sz w:val="20"/>
          <w:szCs w:val="20"/>
        </w:rPr>
        <w:t xml:space="preserve">Amennyiben az érintetti jogok gyakorlását </w:t>
      </w:r>
      <w:r w:rsidR="00164BD4" w:rsidRPr="00053235">
        <w:rPr>
          <w:rFonts w:ascii="Times New Roman" w:hAnsi="Times New Roman" w:cs="Times New Roman"/>
          <w:bCs/>
          <w:sz w:val="20"/>
          <w:szCs w:val="20"/>
        </w:rPr>
        <w:t xml:space="preserve">Ön </w:t>
      </w:r>
      <w:r w:rsidR="008555F2" w:rsidRPr="00053235">
        <w:rPr>
          <w:rFonts w:ascii="Times New Roman" w:hAnsi="Times New Roman" w:cs="Times New Roman"/>
          <w:bCs/>
          <w:sz w:val="20"/>
          <w:szCs w:val="20"/>
        </w:rPr>
        <w:t xml:space="preserve">elhunyt </w:t>
      </w:r>
      <w:r w:rsidR="00164BD4" w:rsidRPr="00053235">
        <w:rPr>
          <w:rFonts w:ascii="Times New Roman" w:hAnsi="Times New Roman" w:cs="Times New Roman"/>
          <w:bCs/>
          <w:sz w:val="20"/>
          <w:szCs w:val="20"/>
        </w:rPr>
        <w:t xml:space="preserve">közeli hozzátartozója (pl. szülője, nagyszülője, testvére, gyermeke, házastársa), </w:t>
      </w:r>
      <w:r w:rsidR="008555F2" w:rsidRPr="00053235">
        <w:rPr>
          <w:rFonts w:ascii="Times New Roman" w:hAnsi="Times New Roman" w:cs="Times New Roman"/>
          <w:bCs/>
          <w:sz w:val="20"/>
          <w:szCs w:val="20"/>
        </w:rPr>
        <w:t xml:space="preserve">nevében kívánja gyakorolni, </w:t>
      </w:r>
      <w:r w:rsidR="00164BD4" w:rsidRPr="00053235">
        <w:rPr>
          <w:rFonts w:ascii="Times New Roman" w:hAnsi="Times New Roman" w:cs="Times New Roman"/>
          <w:bCs/>
          <w:sz w:val="20"/>
          <w:szCs w:val="20"/>
        </w:rPr>
        <w:t xml:space="preserve">vagy Önt az elhunyt természetes személy még életében Bankunknál tett nyilatkozattal meghatalmazta az érintetti jogai érvényesítésére, </w:t>
      </w:r>
      <w:r w:rsidR="008555F2" w:rsidRPr="00053235">
        <w:rPr>
          <w:rFonts w:ascii="Times New Roman" w:hAnsi="Times New Roman" w:cs="Times New Roman"/>
          <w:bCs/>
          <w:sz w:val="20"/>
          <w:szCs w:val="20"/>
        </w:rPr>
        <w:t xml:space="preserve">úgy arra vonatkozóan </w:t>
      </w:r>
      <w:r w:rsidR="0044400F">
        <w:rPr>
          <w:rFonts w:ascii="Times New Roman" w:hAnsi="Times New Roman" w:cs="Times New Roman"/>
          <w:bCs/>
          <w:sz w:val="20"/>
          <w:szCs w:val="20"/>
        </w:rPr>
        <w:t xml:space="preserve">az „Eljárásrend és az Érintetti jogok gyakorlására irányuló kérelem -elhunyt Érintett </w:t>
      </w:r>
      <w:proofErr w:type="gramStart"/>
      <w:r w:rsidR="0044400F">
        <w:rPr>
          <w:rFonts w:ascii="Times New Roman" w:hAnsi="Times New Roman" w:cs="Times New Roman"/>
          <w:bCs/>
          <w:sz w:val="20"/>
          <w:szCs w:val="20"/>
        </w:rPr>
        <w:t>vonatkozásában„</w:t>
      </w:r>
      <w:r w:rsidR="0005323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53235">
        <w:rPr>
          <w:rFonts w:ascii="Times New Roman" w:hAnsi="Times New Roman" w:cs="Times New Roman"/>
          <w:bCs/>
          <w:sz w:val="20"/>
          <w:szCs w:val="20"/>
        </w:rPr>
        <w:t>elnevezésű</w:t>
      </w:r>
      <w:proofErr w:type="gramEnd"/>
      <w:r w:rsidRPr="00053235">
        <w:rPr>
          <w:rFonts w:ascii="Times New Roman" w:hAnsi="Times New Roman" w:cs="Times New Roman"/>
          <w:bCs/>
          <w:sz w:val="20"/>
          <w:szCs w:val="20"/>
        </w:rPr>
        <w:t xml:space="preserve"> nyomtatványt szíveskedjen kitöltve megküldeni nekünk!</w:t>
      </w:r>
    </w:p>
    <w:p w14:paraId="6B052393" w14:textId="77777777" w:rsidR="006376A7" w:rsidRDefault="006376A7" w:rsidP="00DB621B">
      <w:pPr>
        <w:spacing w:before="60"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2EE35E74" w14:textId="60F43FCF" w:rsidR="00DB621B" w:rsidRPr="00053235" w:rsidRDefault="006376A7" w:rsidP="00DB621B">
      <w:pPr>
        <w:spacing w:before="60"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  <w:r w:rsidRPr="00053235">
        <w:rPr>
          <w:rFonts w:ascii="Times New Roman" w:hAnsi="Times New Roman" w:cs="Times New Roman"/>
          <w:b/>
          <w:bCs/>
          <w:sz w:val="20"/>
        </w:rPr>
        <w:t>Ön jelen nyomtatványon a</w:t>
      </w:r>
      <w:r w:rsidR="00DB621B" w:rsidRPr="00053235">
        <w:rPr>
          <w:rFonts w:ascii="Times New Roman" w:hAnsi="Times New Roman" w:cs="Times New Roman"/>
          <w:b/>
          <w:bCs/>
          <w:sz w:val="20"/>
        </w:rPr>
        <w:t>z irányadó adatvédelmi jogszabályoknak megfelelően jogosult:</w:t>
      </w:r>
    </w:p>
    <w:p w14:paraId="78661F2F" w14:textId="77777777" w:rsidR="008E12E2" w:rsidRPr="00DB621B" w:rsidRDefault="008E12E2" w:rsidP="00DB621B">
      <w:pPr>
        <w:spacing w:before="60" w:after="0" w:line="240" w:lineRule="auto"/>
        <w:jc w:val="both"/>
        <w:rPr>
          <w:rFonts w:ascii="Times New Roman" w:hAnsi="Times New Roman" w:cs="Times New Roman"/>
          <w:sz w:val="20"/>
        </w:rPr>
      </w:pPr>
    </w:p>
    <w:p w14:paraId="6A781E7B" w14:textId="77777777" w:rsidR="00DB621B" w:rsidRPr="00DB621B" w:rsidRDefault="00DB621B" w:rsidP="00DB621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DB621B">
        <w:rPr>
          <w:rFonts w:ascii="Times New Roman" w:hAnsi="Times New Roman" w:cs="Times New Roman"/>
          <w:sz w:val="20"/>
        </w:rPr>
        <w:t>a) tájékoztatást kérni Személyes adatai (ideértve Személyes adatnak is minősülő banktitkait is) kezeléséről, beleértve azt is, hogy a nyilvántartott Személyes adatairól másolatot kérjen (</w:t>
      </w:r>
      <w:r w:rsidRPr="00DB621B">
        <w:rPr>
          <w:rFonts w:ascii="Times New Roman" w:hAnsi="Times New Roman" w:cs="Times New Roman"/>
          <w:b/>
          <w:bCs/>
          <w:sz w:val="20"/>
        </w:rPr>
        <w:t>hozzáféréshez való jog</w:t>
      </w:r>
      <w:r w:rsidRPr="00DB621B">
        <w:rPr>
          <w:rFonts w:ascii="Times New Roman" w:hAnsi="Times New Roman" w:cs="Times New Roman"/>
          <w:sz w:val="20"/>
        </w:rPr>
        <w:t>);</w:t>
      </w:r>
    </w:p>
    <w:p w14:paraId="1D3655A3" w14:textId="77777777" w:rsidR="00DB621B" w:rsidRPr="00DB621B" w:rsidRDefault="00DB621B" w:rsidP="00DB621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DB621B">
        <w:rPr>
          <w:rFonts w:ascii="Times New Roman" w:hAnsi="Times New Roman" w:cs="Times New Roman"/>
          <w:sz w:val="20"/>
        </w:rPr>
        <w:t>b) kérheti pontatlanul nyilvántartott Személyes adatai helyesbítését, illetve vitathatja a nyilvántartott Személyes adatok pontosságát (</w:t>
      </w:r>
      <w:r w:rsidRPr="00DB621B">
        <w:rPr>
          <w:rFonts w:ascii="Times New Roman" w:hAnsi="Times New Roman" w:cs="Times New Roman"/>
          <w:b/>
          <w:bCs/>
          <w:sz w:val="20"/>
        </w:rPr>
        <w:t>helyesbítéshez való jog</w:t>
      </w:r>
      <w:r w:rsidRPr="00DB621B">
        <w:rPr>
          <w:rFonts w:ascii="Times New Roman" w:hAnsi="Times New Roman" w:cs="Times New Roman"/>
          <w:sz w:val="20"/>
        </w:rPr>
        <w:t>);</w:t>
      </w:r>
    </w:p>
    <w:p w14:paraId="488018D8" w14:textId="77777777" w:rsidR="00DB621B" w:rsidRPr="00DB621B" w:rsidRDefault="00DB621B" w:rsidP="00DB621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DB621B">
        <w:rPr>
          <w:rFonts w:ascii="Times New Roman" w:hAnsi="Times New Roman" w:cs="Times New Roman"/>
          <w:sz w:val="20"/>
        </w:rPr>
        <w:t>c) kérheti a nyilvántartott Személyes adatai törlését (</w:t>
      </w:r>
      <w:r w:rsidRPr="00DB621B">
        <w:rPr>
          <w:rFonts w:ascii="Times New Roman" w:hAnsi="Times New Roman" w:cs="Times New Roman"/>
          <w:b/>
          <w:bCs/>
          <w:sz w:val="20"/>
        </w:rPr>
        <w:t>törléshez/elfeledtetéshez való jog</w:t>
      </w:r>
      <w:r w:rsidRPr="00DB621B">
        <w:rPr>
          <w:rFonts w:ascii="Times New Roman" w:hAnsi="Times New Roman" w:cs="Times New Roman"/>
          <w:sz w:val="20"/>
        </w:rPr>
        <w:t>);</w:t>
      </w:r>
    </w:p>
    <w:p w14:paraId="7545ED02" w14:textId="77777777" w:rsidR="00DB621B" w:rsidRPr="00DB621B" w:rsidRDefault="00DB621B" w:rsidP="00DB621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DB621B">
        <w:rPr>
          <w:rFonts w:ascii="Times New Roman" w:hAnsi="Times New Roman" w:cs="Times New Roman"/>
          <w:sz w:val="20"/>
        </w:rPr>
        <w:t>d) visszavonhatja Személyes adatai kezeléséhez adott hozzájárulását (</w:t>
      </w:r>
      <w:r w:rsidRPr="00DB621B">
        <w:rPr>
          <w:rFonts w:ascii="Times New Roman" w:hAnsi="Times New Roman" w:cs="Times New Roman"/>
          <w:b/>
          <w:bCs/>
          <w:sz w:val="20"/>
        </w:rPr>
        <w:t>hozzájárulás visszavonásához való jog</w:t>
      </w:r>
      <w:r w:rsidRPr="00DB621B">
        <w:rPr>
          <w:rFonts w:ascii="Times New Roman" w:hAnsi="Times New Roman" w:cs="Times New Roman"/>
          <w:sz w:val="20"/>
        </w:rPr>
        <w:t>)</w:t>
      </w:r>
    </w:p>
    <w:p w14:paraId="16A25E10" w14:textId="77777777" w:rsidR="00DB621B" w:rsidRPr="00DB621B" w:rsidRDefault="00DB621B" w:rsidP="00DB621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DB621B">
        <w:rPr>
          <w:rFonts w:ascii="Times New Roman" w:hAnsi="Times New Roman" w:cs="Times New Roman"/>
          <w:sz w:val="20"/>
        </w:rPr>
        <w:t>e) kérheti Személyes adatai kezelésének korlátozását (</w:t>
      </w:r>
      <w:r w:rsidRPr="00DB621B">
        <w:rPr>
          <w:rFonts w:ascii="Times New Roman" w:hAnsi="Times New Roman" w:cs="Times New Roman"/>
          <w:b/>
          <w:bCs/>
          <w:sz w:val="20"/>
        </w:rPr>
        <w:t>az adatkezelés korlátozásához való jog</w:t>
      </w:r>
      <w:r w:rsidRPr="00DB621B">
        <w:rPr>
          <w:rFonts w:ascii="Times New Roman" w:hAnsi="Times New Roman" w:cs="Times New Roman"/>
          <w:sz w:val="20"/>
        </w:rPr>
        <w:t>);</w:t>
      </w:r>
    </w:p>
    <w:p w14:paraId="6DFF5ADC" w14:textId="77777777" w:rsidR="00DB621B" w:rsidRPr="00DB621B" w:rsidRDefault="00DB621B" w:rsidP="00DB621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DB621B">
        <w:rPr>
          <w:rFonts w:ascii="Times New Roman" w:hAnsi="Times New Roman" w:cs="Times New Roman"/>
          <w:sz w:val="20"/>
        </w:rPr>
        <w:t>f) kérheti, hogy a Bank rendelkezésére bocsátott és elektronikus adatbázisban kezelt Személyes adatokat tagolt, széles körben használt, géppel olvasható formátumban megkapja (</w:t>
      </w:r>
      <w:r w:rsidRPr="00DB621B">
        <w:rPr>
          <w:rFonts w:ascii="Times New Roman" w:hAnsi="Times New Roman" w:cs="Times New Roman"/>
          <w:b/>
          <w:bCs/>
          <w:sz w:val="20"/>
        </w:rPr>
        <w:t>adathordozhatósághoz való jog</w:t>
      </w:r>
      <w:r w:rsidRPr="00DB621B">
        <w:rPr>
          <w:rFonts w:ascii="Times New Roman" w:hAnsi="Times New Roman" w:cs="Times New Roman"/>
          <w:sz w:val="20"/>
        </w:rPr>
        <w:t>);</w:t>
      </w:r>
    </w:p>
    <w:p w14:paraId="784D9BF6" w14:textId="77777777" w:rsidR="00DB621B" w:rsidRPr="00DB621B" w:rsidRDefault="00DB621B" w:rsidP="00DB621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DB621B">
        <w:rPr>
          <w:rFonts w:ascii="Times New Roman" w:hAnsi="Times New Roman" w:cs="Times New Roman"/>
          <w:sz w:val="20"/>
        </w:rPr>
        <w:t>g) tiltakozhat Személyes adatai kezelése ellen, ha az adatkezelés jogalapja az adatkezelő vagy harmadik személy jogos érdeke (pl. direkt marketing célú adatkezelés), illetve közérdekű feladat vagy közfeladat ellátása, beleértve mindkét esetben a profilalkotást is (</w:t>
      </w:r>
      <w:r w:rsidRPr="00DB621B">
        <w:rPr>
          <w:rFonts w:ascii="Times New Roman" w:hAnsi="Times New Roman" w:cs="Times New Roman"/>
          <w:b/>
          <w:bCs/>
          <w:sz w:val="20"/>
        </w:rPr>
        <w:t>tiltakozási jog gyakorlása</w:t>
      </w:r>
      <w:r w:rsidRPr="00DB621B">
        <w:rPr>
          <w:rFonts w:ascii="Times New Roman" w:hAnsi="Times New Roman" w:cs="Times New Roman"/>
          <w:sz w:val="20"/>
        </w:rPr>
        <w:t>);</w:t>
      </w:r>
    </w:p>
    <w:p w14:paraId="546517E3" w14:textId="77777777" w:rsidR="00DB621B" w:rsidRPr="00DB621B" w:rsidRDefault="00DB621B" w:rsidP="00DB621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DB621B">
        <w:rPr>
          <w:rFonts w:ascii="Times New Roman" w:hAnsi="Times New Roman" w:cs="Times New Roman"/>
          <w:sz w:val="20"/>
        </w:rPr>
        <w:t xml:space="preserve">h) automatizált döntéshozatal alkalmazása esetén </w:t>
      </w:r>
      <w:r w:rsidRPr="00DB621B">
        <w:rPr>
          <w:rFonts w:ascii="Times New Roman" w:hAnsi="Times New Roman" w:cs="Times New Roman"/>
          <w:b/>
          <w:bCs/>
          <w:sz w:val="20"/>
        </w:rPr>
        <w:t>az adatkezelő részéről emberi beavatkozást kérhet</w:t>
      </w:r>
      <w:r w:rsidRPr="00DB621B">
        <w:rPr>
          <w:rFonts w:ascii="Times New Roman" w:hAnsi="Times New Roman" w:cs="Times New Roman"/>
          <w:sz w:val="20"/>
        </w:rPr>
        <w:t>, közölheti álláspontját;</w:t>
      </w:r>
    </w:p>
    <w:p w14:paraId="4552527B" w14:textId="77777777" w:rsidR="00DB621B" w:rsidRPr="00DB621B" w:rsidRDefault="00DB621B" w:rsidP="00DB621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DB621B">
        <w:rPr>
          <w:rFonts w:ascii="Times New Roman" w:hAnsi="Times New Roman" w:cs="Times New Roman"/>
          <w:sz w:val="20"/>
        </w:rPr>
        <w:t xml:space="preserve">i) </w:t>
      </w:r>
      <w:r w:rsidRPr="00DB621B">
        <w:rPr>
          <w:rFonts w:ascii="Times New Roman" w:hAnsi="Times New Roman" w:cs="Times New Roman"/>
          <w:b/>
          <w:bCs/>
          <w:sz w:val="20"/>
        </w:rPr>
        <w:t>kifogást nyújthat be az automatizált döntéshozatal</w:t>
      </w:r>
      <w:r w:rsidRPr="00DB621B">
        <w:rPr>
          <w:rFonts w:ascii="Times New Roman" w:hAnsi="Times New Roman" w:cs="Times New Roman"/>
          <w:sz w:val="20"/>
        </w:rPr>
        <w:t xml:space="preserve"> </w:t>
      </w:r>
      <w:r w:rsidRPr="00DB621B">
        <w:rPr>
          <w:rFonts w:ascii="Times New Roman" w:hAnsi="Times New Roman" w:cs="Times New Roman"/>
          <w:b/>
          <w:bCs/>
          <w:sz w:val="20"/>
        </w:rPr>
        <w:t>alkalmazásával</w:t>
      </w:r>
      <w:r w:rsidRPr="00DB621B">
        <w:rPr>
          <w:rFonts w:ascii="Times New Roman" w:hAnsi="Times New Roman" w:cs="Times New Roman"/>
          <w:sz w:val="20"/>
        </w:rPr>
        <w:t xml:space="preserve"> </w:t>
      </w:r>
      <w:r w:rsidRPr="00DB621B">
        <w:rPr>
          <w:rFonts w:ascii="Times New Roman" w:hAnsi="Times New Roman" w:cs="Times New Roman"/>
          <w:b/>
          <w:bCs/>
          <w:sz w:val="20"/>
        </w:rPr>
        <w:t>meghozott döntéssel szemben</w:t>
      </w:r>
      <w:r w:rsidRPr="00DB621B">
        <w:rPr>
          <w:rFonts w:ascii="Times New Roman" w:hAnsi="Times New Roman" w:cs="Times New Roman"/>
          <w:sz w:val="20"/>
        </w:rPr>
        <w:t>;</w:t>
      </w:r>
    </w:p>
    <w:p w14:paraId="15806545" w14:textId="77777777" w:rsidR="006376A7" w:rsidRDefault="00DB621B" w:rsidP="00DB621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DB621B">
        <w:rPr>
          <w:rFonts w:ascii="Times New Roman" w:hAnsi="Times New Roman" w:cs="Times New Roman"/>
          <w:sz w:val="20"/>
        </w:rPr>
        <w:t xml:space="preserve">j) </w:t>
      </w:r>
      <w:r w:rsidRPr="00DB621B">
        <w:rPr>
          <w:rFonts w:ascii="Times New Roman" w:hAnsi="Times New Roman" w:cs="Times New Roman"/>
          <w:b/>
          <w:bCs/>
          <w:sz w:val="20"/>
        </w:rPr>
        <w:t>panaszt nyújthat be és élhet jogorvoslati jogával</w:t>
      </w:r>
      <w:r w:rsidRPr="00DB621B">
        <w:rPr>
          <w:rFonts w:ascii="Times New Roman" w:hAnsi="Times New Roman" w:cs="Times New Roman"/>
          <w:sz w:val="20"/>
        </w:rPr>
        <w:t xml:space="preserve"> a Személyes adatainak kezelése, illetve a GDPR szerinti jogainak gyakorlásával kapcsolatos serelmét érintően</w:t>
      </w:r>
      <w:r w:rsidR="006376A7">
        <w:rPr>
          <w:rFonts w:ascii="Times New Roman" w:hAnsi="Times New Roman" w:cs="Times New Roman"/>
          <w:sz w:val="20"/>
        </w:rPr>
        <w:t>,</w:t>
      </w:r>
    </w:p>
    <w:p w14:paraId="02330B8F" w14:textId="6469C224" w:rsidR="00DB621B" w:rsidRPr="00DB621B" w:rsidRDefault="006376A7" w:rsidP="00DB621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k) </w:t>
      </w:r>
      <w:r w:rsidRPr="00053235">
        <w:rPr>
          <w:rFonts w:ascii="Times New Roman" w:hAnsi="Times New Roman" w:cs="Times New Roman"/>
          <w:b/>
          <w:bCs/>
          <w:sz w:val="20"/>
        </w:rPr>
        <w:t>egyéb</w:t>
      </w:r>
      <w:r>
        <w:rPr>
          <w:rFonts w:ascii="Times New Roman" w:hAnsi="Times New Roman" w:cs="Times New Roman"/>
          <w:sz w:val="20"/>
        </w:rPr>
        <w:t>, a fentiekben nem említett kérelmet előterjeszteni</w:t>
      </w:r>
      <w:r w:rsidR="00DB621B" w:rsidRPr="00DB621B">
        <w:rPr>
          <w:rFonts w:ascii="Times New Roman" w:hAnsi="Times New Roman" w:cs="Times New Roman"/>
          <w:sz w:val="20"/>
        </w:rPr>
        <w:t>.</w:t>
      </w:r>
    </w:p>
    <w:p w14:paraId="19FE1FA2" w14:textId="77777777" w:rsidR="005319EB" w:rsidRDefault="005319EB" w:rsidP="00F627E6">
      <w:pPr>
        <w:rPr>
          <w:rFonts w:ascii="Times New Roman" w:hAnsi="Times New Roman" w:cs="Times New Roman"/>
          <w:b/>
        </w:rPr>
      </w:pPr>
    </w:p>
    <w:p w14:paraId="17B2C62B" w14:textId="738B66D5" w:rsidR="008E12E2" w:rsidRPr="008E12E2" w:rsidRDefault="00DB621B" w:rsidP="008E12E2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B621B">
        <w:rPr>
          <w:rFonts w:ascii="Times New Roman" w:hAnsi="Times New Roman" w:cs="Times New Roman"/>
          <w:bCs/>
          <w:sz w:val="20"/>
          <w:szCs w:val="20"/>
        </w:rPr>
        <w:t xml:space="preserve">Az </w:t>
      </w:r>
      <w:r w:rsidR="00CB5E13">
        <w:rPr>
          <w:rFonts w:ascii="Times New Roman" w:hAnsi="Times New Roman" w:cs="Times New Roman"/>
          <w:bCs/>
          <w:sz w:val="20"/>
          <w:szCs w:val="20"/>
        </w:rPr>
        <w:t>Önt</w:t>
      </w:r>
      <w:r w:rsidRPr="00DB621B">
        <w:rPr>
          <w:rFonts w:ascii="Times New Roman" w:hAnsi="Times New Roman" w:cs="Times New Roman"/>
          <w:bCs/>
          <w:sz w:val="20"/>
          <w:szCs w:val="20"/>
        </w:rPr>
        <w:t xml:space="preserve"> megillető jogokról részletesen olvashat a MagNet Bank Adatkezelési Tájékoztatójá</w:t>
      </w:r>
      <w:r w:rsidR="0044400F">
        <w:rPr>
          <w:rFonts w:ascii="Times New Roman" w:hAnsi="Times New Roman" w:cs="Times New Roman"/>
          <w:bCs/>
          <w:sz w:val="20"/>
          <w:szCs w:val="20"/>
        </w:rPr>
        <w:t xml:space="preserve">ban, </w:t>
      </w:r>
      <w:r w:rsidRPr="00DB621B">
        <w:rPr>
          <w:rFonts w:ascii="Times New Roman" w:hAnsi="Times New Roman" w:cs="Times New Roman"/>
          <w:bCs/>
          <w:sz w:val="20"/>
          <w:szCs w:val="20"/>
        </w:rPr>
        <w:t xml:space="preserve">amelyet itt érhet el: </w:t>
      </w:r>
      <w:hyperlink r:id="rId8" w:history="1">
        <w:r w:rsidRPr="00DB621B">
          <w:rPr>
            <w:rStyle w:val="Hiperhivatkozs"/>
            <w:rFonts w:ascii="Times New Roman" w:hAnsi="Times New Roman" w:cs="Times New Roman"/>
            <w:bCs/>
            <w:sz w:val="20"/>
            <w:szCs w:val="20"/>
          </w:rPr>
          <w:t>www.magnetbank.hu/adatvedelem</w:t>
        </w:r>
      </w:hyperlink>
    </w:p>
    <w:p w14:paraId="7BABAD52" w14:textId="34870DC5" w:rsidR="00D7038E" w:rsidRPr="00D7038E" w:rsidRDefault="00CB5E13" w:rsidP="00D7038E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A kitöltött és aláírt nyomtatvány benyújtható a következők szerint: </w:t>
      </w:r>
    </w:p>
    <w:p w14:paraId="04252385" w14:textId="77777777" w:rsidR="00D7038E" w:rsidRPr="00D7038E" w:rsidRDefault="00D7038E" w:rsidP="00D7038E">
      <w:pPr>
        <w:pStyle w:val="Listaszerbekezds"/>
        <w:numPr>
          <w:ilvl w:val="0"/>
          <w:numId w:val="4"/>
        </w:numPr>
        <w:spacing w:afterLines="120" w:after="288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038E">
        <w:rPr>
          <w:rFonts w:ascii="Times New Roman" w:eastAsia="Times New Roman" w:hAnsi="Times New Roman" w:cs="Times New Roman"/>
          <w:sz w:val="20"/>
          <w:szCs w:val="20"/>
        </w:rPr>
        <w:t>postai úton a Bank levelezési címére címezve (1062 Budapest, Andrássy út 98., 1376 Budapest 62., Pf.:86.);</w:t>
      </w:r>
    </w:p>
    <w:p w14:paraId="1FD05B31" w14:textId="690681E8" w:rsidR="00D7038E" w:rsidRPr="00D7038E" w:rsidRDefault="00D7038E" w:rsidP="00D7038E">
      <w:pPr>
        <w:pStyle w:val="Listaszerbekezds"/>
        <w:numPr>
          <w:ilvl w:val="0"/>
          <w:numId w:val="4"/>
        </w:numPr>
        <w:spacing w:before="60" w:afterLines="120" w:after="288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038E">
        <w:rPr>
          <w:rFonts w:ascii="Times New Roman" w:eastAsia="Times New Roman" w:hAnsi="Times New Roman" w:cs="Times New Roman"/>
          <w:sz w:val="20"/>
          <w:szCs w:val="20"/>
        </w:rPr>
        <w:t xml:space="preserve">a Bank bármely bankfiókjában </w:t>
      </w:r>
      <w:r w:rsidR="00CB5E13">
        <w:rPr>
          <w:rFonts w:ascii="Times New Roman" w:eastAsia="Times New Roman" w:hAnsi="Times New Roman" w:cs="Times New Roman"/>
          <w:sz w:val="20"/>
          <w:szCs w:val="20"/>
        </w:rPr>
        <w:t xml:space="preserve">személyes </w:t>
      </w:r>
      <w:proofErr w:type="gramStart"/>
      <w:r w:rsidR="00CB5E13">
        <w:rPr>
          <w:rFonts w:ascii="Times New Roman" w:eastAsia="Times New Roman" w:hAnsi="Times New Roman" w:cs="Times New Roman"/>
          <w:sz w:val="20"/>
          <w:szCs w:val="20"/>
        </w:rPr>
        <w:t>leadással,</w:t>
      </w:r>
      <w:r w:rsidRPr="00D7038E">
        <w:rPr>
          <w:rFonts w:ascii="Times New Roman" w:eastAsia="Times New Roman" w:hAnsi="Times New Roman" w:cs="Times New Roman"/>
          <w:sz w:val="20"/>
          <w:szCs w:val="20"/>
        </w:rPr>
        <w:t>;</w:t>
      </w:r>
      <w:proofErr w:type="gramEnd"/>
    </w:p>
    <w:p w14:paraId="213A5FC4" w14:textId="77777777" w:rsidR="00D7038E" w:rsidRPr="00D7038E" w:rsidRDefault="00D7038E" w:rsidP="00D7038E">
      <w:pPr>
        <w:pStyle w:val="Listaszerbekezds"/>
        <w:numPr>
          <w:ilvl w:val="0"/>
          <w:numId w:val="4"/>
        </w:numPr>
        <w:spacing w:before="60" w:afterLines="120" w:after="288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038E">
        <w:rPr>
          <w:rFonts w:ascii="Times New Roman" w:eastAsia="Times New Roman" w:hAnsi="Times New Roman" w:cs="Times New Roman"/>
          <w:sz w:val="20"/>
          <w:szCs w:val="20"/>
        </w:rPr>
        <w:t>E-mailen a Bank email címére küldve (</w:t>
      </w:r>
      <w:hyperlink r:id="rId9" w:history="1">
        <w:r w:rsidRPr="00D7038E">
          <w:rPr>
            <w:rStyle w:val="Hiperhivatkozs"/>
            <w:rFonts w:ascii="Times New Roman" w:eastAsia="Times New Roman" w:hAnsi="Times New Roman" w:cs="Times New Roman"/>
            <w:sz w:val="20"/>
            <w:szCs w:val="20"/>
          </w:rPr>
          <w:t>info@magnetbank.hu</w:t>
        </w:r>
      </w:hyperlink>
      <w:r w:rsidRPr="00D7038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hyperlink r:id="rId10" w:history="1">
        <w:r w:rsidRPr="00D7038E">
          <w:rPr>
            <w:rStyle w:val="Hiperhivatkozs"/>
            <w:rFonts w:ascii="Times New Roman" w:eastAsia="Times New Roman" w:hAnsi="Times New Roman" w:cs="Times New Roman"/>
            <w:sz w:val="20"/>
            <w:szCs w:val="20"/>
          </w:rPr>
          <w:t>adatvedelem@magnetbank.hu</w:t>
        </w:r>
      </w:hyperlink>
      <w:r w:rsidRPr="00D7038E">
        <w:rPr>
          <w:rFonts w:ascii="Times New Roman" w:eastAsia="Times New Roman" w:hAnsi="Times New Roman" w:cs="Times New Roman"/>
          <w:sz w:val="20"/>
          <w:szCs w:val="20"/>
        </w:rPr>
        <w:t>);</w:t>
      </w:r>
    </w:p>
    <w:p w14:paraId="5778960D" w14:textId="77777777" w:rsidR="00D7038E" w:rsidRPr="00D7038E" w:rsidRDefault="00D7038E" w:rsidP="00D7038E">
      <w:pPr>
        <w:pStyle w:val="Listaszerbekezds"/>
        <w:numPr>
          <w:ilvl w:val="0"/>
          <w:numId w:val="4"/>
        </w:numPr>
        <w:spacing w:before="60" w:after="6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038E">
        <w:rPr>
          <w:rFonts w:ascii="Times New Roman" w:eastAsia="Times New Roman" w:hAnsi="Times New Roman" w:cs="Times New Roman"/>
          <w:sz w:val="20"/>
          <w:szCs w:val="20"/>
        </w:rPr>
        <w:t>NetBank felületen elküldött hitelesített levél útján.</w:t>
      </w:r>
    </w:p>
    <w:p w14:paraId="5552A616" w14:textId="77777777" w:rsidR="00D7038E" w:rsidRPr="00D7038E" w:rsidRDefault="00D7038E" w:rsidP="00D7038E">
      <w:pPr>
        <w:spacing w:before="60" w:after="90"/>
        <w:jc w:val="both"/>
        <w:rPr>
          <w:rFonts w:ascii="Times New Roman" w:hAnsi="Times New Roman" w:cs="Times New Roman"/>
          <w:sz w:val="20"/>
        </w:rPr>
      </w:pPr>
    </w:p>
    <w:p w14:paraId="1A473A1D" w14:textId="151501C8" w:rsidR="005319EB" w:rsidRPr="009527E8" w:rsidRDefault="00CB5E13" w:rsidP="009527E8">
      <w:pPr>
        <w:spacing w:before="60" w:after="9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Tehát a</w:t>
      </w:r>
      <w:r w:rsidR="00D7038E" w:rsidRPr="00D7038E">
        <w:rPr>
          <w:rFonts w:ascii="Times New Roman" w:hAnsi="Times New Roman" w:cs="Times New Roman"/>
          <w:sz w:val="20"/>
        </w:rPr>
        <w:t xml:space="preserve"> kérelmét megküldheti postai úton, emailen, vagy a NetBank felületen hitelesített levél útján, illetve leadhatja a Bank bármely bankfiókjában is. </w:t>
      </w:r>
      <w:r w:rsidR="00D7038E" w:rsidRPr="00F23C3A">
        <w:rPr>
          <w:rFonts w:ascii="Times New Roman" w:hAnsi="Times New Roman" w:cs="Times New Roman"/>
          <w:b/>
          <w:bCs/>
          <w:sz w:val="20"/>
        </w:rPr>
        <w:t xml:space="preserve">Fontos, hogy a kérelem benyújtásának módja nem a lenti formanyomtatványhoz kötött, az csak lehetőségként szolgál a Kérelmező számára, a beadvány </w:t>
      </w:r>
      <w:r w:rsidR="00F23C3A">
        <w:rPr>
          <w:rFonts w:ascii="Times New Roman" w:hAnsi="Times New Roman" w:cs="Times New Roman"/>
          <w:b/>
          <w:bCs/>
          <w:sz w:val="20"/>
        </w:rPr>
        <w:t xml:space="preserve">benyújtásának </w:t>
      </w:r>
      <w:r w:rsidR="00D7038E" w:rsidRPr="00F23C3A">
        <w:rPr>
          <w:rFonts w:ascii="Times New Roman" w:hAnsi="Times New Roman" w:cs="Times New Roman"/>
          <w:b/>
          <w:bCs/>
          <w:sz w:val="20"/>
        </w:rPr>
        <w:t>megkönnyítése céljából.</w:t>
      </w:r>
    </w:p>
    <w:p w14:paraId="061A74C6" w14:textId="2719B9F9" w:rsidR="008E12E2" w:rsidRPr="008E12E2" w:rsidRDefault="008E12E2" w:rsidP="008E12E2">
      <w:pPr>
        <w:spacing w:before="60" w:after="90"/>
        <w:jc w:val="both"/>
        <w:rPr>
          <w:rFonts w:ascii="Times New Roman" w:hAnsi="Times New Roman" w:cs="Times New Roman"/>
          <w:sz w:val="20"/>
        </w:rPr>
      </w:pPr>
      <w:r w:rsidRPr="008E12E2">
        <w:rPr>
          <w:rFonts w:ascii="Times New Roman" w:hAnsi="Times New Roman" w:cs="Times New Roman"/>
          <w:sz w:val="20"/>
        </w:rPr>
        <w:t>A Bank az Érintettek</w:t>
      </w:r>
      <w:r w:rsidR="00CB5E13">
        <w:rPr>
          <w:rFonts w:ascii="Times New Roman" w:hAnsi="Times New Roman" w:cs="Times New Roman"/>
          <w:sz w:val="20"/>
        </w:rPr>
        <w:t xml:space="preserve"> (akire nézve a Bank a személyes adatot kezeli)</w:t>
      </w:r>
      <w:r w:rsidRPr="008E12E2">
        <w:rPr>
          <w:rFonts w:ascii="Times New Roman" w:hAnsi="Times New Roman" w:cs="Times New Roman"/>
          <w:sz w:val="20"/>
        </w:rPr>
        <w:t xml:space="preserve"> vonatozásában fennálló titokvédelmi kötelezettségére (Személyes adatok védelme; adott esetben banktitok, üzleti titok védelme) tekintettel a Személyes adat kezelésre vonatkozó Érintetti kérelem elbírálását megelőzően - az Érintetti kategóriára (Ügyfél, Potenciális ügyfél, Közreműködők, Egyéb szerződésben érintettek stb.) is figyelemmel - az Érintett azonosítását elvégzi. </w:t>
      </w:r>
    </w:p>
    <w:p w14:paraId="3FFE7432" w14:textId="70E5D836" w:rsidR="008E12E2" w:rsidRPr="008E12E2" w:rsidRDefault="008E12E2" w:rsidP="008E12E2">
      <w:pPr>
        <w:spacing w:before="60" w:after="90"/>
        <w:jc w:val="both"/>
        <w:rPr>
          <w:rFonts w:ascii="Times New Roman" w:hAnsi="Times New Roman" w:cs="Times New Roman"/>
          <w:sz w:val="20"/>
        </w:rPr>
      </w:pPr>
      <w:r w:rsidRPr="008E12E2">
        <w:rPr>
          <w:rFonts w:ascii="Times New Roman" w:hAnsi="Times New Roman" w:cs="Times New Roman"/>
          <w:sz w:val="20"/>
        </w:rPr>
        <w:t>Az Érintett kérelmének, illetve kérésének a Bank kizárólag az Érintett az Adatkezelési Tájékoztató szerinti azonosítását követően jogosult és köteles eleget tenni. Az azonosítás lehetővé tétele érdekében az Érintettnek minden esetben fel kell tüntetnie a kérelmén legalább azon személyes azonosító adatait, amellyel egyértelműen beazonosíthatóvá válik.</w:t>
      </w:r>
    </w:p>
    <w:p w14:paraId="48737B83" w14:textId="610E9A2D" w:rsidR="00886D53" w:rsidRPr="00886D53" w:rsidRDefault="00886D53" w:rsidP="00886D53">
      <w:pPr>
        <w:spacing w:before="60" w:after="90"/>
        <w:jc w:val="both"/>
        <w:rPr>
          <w:rFonts w:ascii="Times New Roman" w:hAnsi="Times New Roman" w:cs="Times New Roman"/>
          <w:sz w:val="20"/>
        </w:rPr>
      </w:pPr>
      <w:r w:rsidRPr="00886D53">
        <w:rPr>
          <w:rFonts w:ascii="Times New Roman" w:hAnsi="Times New Roman" w:cs="Times New Roman"/>
          <w:sz w:val="20"/>
        </w:rPr>
        <w:t>Az Érintettel kapcsolatos jogokat kizárólag az Érintett, vagy az általa a Bank Panaszkezelési Szabályzatában</w:t>
      </w:r>
      <w:r w:rsidR="007F55C8" w:rsidRPr="007F55C8">
        <w:rPr>
          <w:rStyle w:val="Lbjegyzet-hivatkozs"/>
          <w:rFonts w:ascii="Times New Roman" w:hAnsi="Times New Roman" w:cs="Times New Roman"/>
          <w:b/>
          <w:bCs/>
          <w:sz w:val="20"/>
        </w:rPr>
        <w:footnoteReference w:id="1"/>
      </w:r>
      <w:r w:rsidRPr="007F55C8">
        <w:rPr>
          <w:rFonts w:ascii="Times New Roman" w:hAnsi="Times New Roman" w:cs="Times New Roman"/>
          <w:b/>
          <w:bCs/>
          <w:sz w:val="20"/>
        </w:rPr>
        <w:t xml:space="preserve"> </w:t>
      </w:r>
      <w:r w:rsidRPr="00886D53">
        <w:rPr>
          <w:rFonts w:ascii="Times New Roman" w:hAnsi="Times New Roman" w:cs="Times New Roman"/>
          <w:sz w:val="20"/>
        </w:rPr>
        <w:t>rögzítettnek megfelelő meghatalmazás alapján az Érintett meghatalmazottja gyakorolhatja. Amennyiben a Banknak a kérelem előterjesztőjének kilétével kapcsolatban megalapozott kétsége támad, úgy a Bank az Érintett személyazonosságának megerősítéséhez szükséges további információk rendelkezésre bocsátását igényelheti. A szükséges adatokat a panaszkezelési munkatárs köteles az Érintettől bekérni. Az azonosítás megtörténtéig eltelt időszak a kérelem megválaszolásának határidejébe nem számít bele.</w:t>
      </w:r>
    </w:p>
    <w:p w14:paraId="11561959" w14:textId="77777777" w:rsidR="00886D53" w:rsidRPr="00886D53" w:rsidRDefault="00886D53" w:rsidP="00886D53">
      <w:pPr>
        <w:spacing w:before="60" w:after="90"/>
        <w:jc w:val="both"/>
        <w:rPr>
          <w:rFonts w:ascii="Times New Roman" w:hAnsi="Times New Roman" w:cs="Times New Roman"/>
          <w:sz w:val="20"/>
        </w:rPr>
      </w:pPr>
      <w:r w:rsidRPr="00886D53">
        <w:rPr>
          <w:rFonts w:ascii="Times New Roman" w:hAnsi="Times New Roman" w:cs="Times New Roman"/>
          <w:sz w:val="20"/>
        </w:rPr>
        <w:t>Abban az esetben, amennyiben a Banknak bizonyítottan nem áll módjában az Érintettet azonosítani, a Bank az Érintett kérelmének teljesítését megtagadhatja.</w:t>
      </w:r>
    </w:p>
    <w:p w14:paraId="2F172D1F" w14:textId="77777777" w:rsidR="00886D53" w:rsidRPr="00886D53" w:rsidRDefault="00886D53" w:rsidP="00886D53">
      <w:pPr>
        <w:spacing w:before="60" w:after="180"/>
        <w:jc w:val="both"/>
        <w:rPr>
          <w:rFonts w:ascii="Times New Roman" w:hAnsi="Times New Roman" w:cs="Times New Roman"/>
          <w:sz w:val="20"/>
        </w:rPr>
      </w:pPr>
      <w:r w:rsidRPr="00886D53">
        <w:rPr>
          <w:rFonts w:ascii="Times New Roman" w:hAnsi="Times New Roman" w:cs="Times New Roman"/>
          <w:sz w:val="20"/>
        </w:rPr>
        <w:t>A Bank a kérelem teljesítését megelőzően az Érintettől kérheti a kérelem tartalmának pontosítását, a kérelmezett információk, illetve adatkezelési tevékenységek pontos megjelölését.</w:t>
      </w:r>
    </w:p>
    <w:p w14:paraId="1E8C4407" w14:textId="77777777" w:rsidR="008E12E2" w:rsidRPr="009527E8" w:rsidRDefault="008E12E2" w:rsidP="00F627E6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9F66360" w14:textId="3909BB89" w:rsidR="0053194C" w:rsidRDefault="0053194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56C4B97" w14:textId="77777777" w:rsidR="005319EB" w:rsidRPr="00665509" w:rsidRDefault="005319EB" w:rsidP="00F627E6">
      <w:pPr>
        <w:rPr>
          <w:rFonts w:ascii="Times New Roman" w:hAnsi="Times New Roman" w:cs="Times New Roman"/>
          <w:b/>
        </w:rPr>
      </w:pPr>
    </w:p>
    <w:p w14:paraId="6230DD14" w14:textId="77777777" w:rsidR="00235FA4" w:rsidRPr="00665509" w:rsidRDefault="00235FA4" w:rsidP="00AE0C61">
      <w:pPr>
        <w:jc w:val="center"/>
        <w:rPr>
          <w:rFonts w:ascii="Times New Roman" w:hAnsi="Times New Roman" w:cs="Times New Roman"/>
          <w:b/>
        </w:rPr>
      </w:pPr>
      <w:r w:rsidRPr="00665509">
        <w:rPr>
          <w:rFonts w:ascii="Times New Roman" w:hAnsi="Times New Roman" w:cs="Times New Roman"/>
          <w:b/>
        </w:rPr>
        <w:t>ÉRINTETTI JOGOK GYAKORLÁSÁRA IRÁNYULÓ KÉRELEM</w:t>
      </w:r>
    </w:p>
    <w:p w14:paraId="131D05E8" w14:textId="77777777" w:rsidR="0037174E" w:rsidRDefault="0037174E" w:rsidP="0037174E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F4A21A3" w14:textId="6A10356E" w:rsidR="005319EB" w:rsidRPr="005319EB" w:rsidRDefault="00133345" w:rsidP="00531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I. </w:t>
      </w:r>
      <w:r w:rsidR="005319EB" w:rsidRPr="005319EB">
        <w:rPr>
          <w:rFonts w:ascii="Times New Roman" w:hAnsi="Times New Roman" w:cs="Times New Roman"/>
          <w:b/>
        </w:rPr>
        <w:t>Az Érintett</w:t>
      </w:r>
      <w:r w:rsidR="0021039B">
        <w:rPr>
          <w:rFonts w:ascii="Times New Roman" w:hAnsi="Times New Roman" w:cs="Times New Roman"/>
          <w:b/>
        </w:rPr>
        <w:t xml:space="preserve"> (akire nézve a Bank személyes adatot kezel)</w:t>
      </w:r>
      <w:r w:rsidR="005319EB" w:rsidRPr="005319EB">
        <w:rPr>
          <w:rFonts w:ascii="Times New Roman" w:hAnsi="Times New Roman" w:cs="Times New Roman"/>
          <w:b/>
        </w:rPr>
        <w:t xml:space="preserve"> adatai:</w:t>
      </w:r>
    </w:p>
    <w:p w14:paraId="39F9597C" w14:textId="77777777" w:rsidR="005319EB" w:rsidRPr="005319EB" w:rsidRDefault="005319EB" w:rsidP="00531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5319EB">
        <w:rPr>
          <w:rFonts w:ascii="Times New Roman" w:hAnsi="Times New Roman" w:cs="Times New Roman"/>
        </w:rPr>
        <w:t>Név, ÜFID:</w:t>
      </w:r>
    </w:p>
    <w:p w14:paraId="2DEAB9C6" w14:textId="77777777" w:rsidR="005319EB" w:rsidRPr="005319EB" w:rsidRDefault="005319EB" w:rsidP="00531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5319EB">
        <w:rPr>
          <w:rFonts w:ascii="Times New Roman" w:hAnsi="Times New Roman" w:cs="Times New Roman"/>
        </w:rPr>
        <w:t>Szül hely, idő:</w:t>
      </w:r>
    </w:p>
    <w:p w14:paraId="20E59E99" w14:textId="77777777" w:rsidR="005319EB" w:rsidRPr="005319EB" w:rsidRDefault="005319EB" w:rsidP="00531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5319EB">
        <w:rPr>
          <w:rFonts w:ascii="Times New Roman" w:hAnsi="Times New Roman" w:cs="Times New Roman"/>
        </w:rPr>
        <w:t>Anyja neve:</w:t>
      </w:r>
    </w:p>
    <w:p w14:paraId="240219DE" w14:textId="77777777" w:rsidR="005319EB" w:rsidRPr="005319EB" w:rsidRDefault="005319EB" w:rsidP="00531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5319EB">
        <w:rPr>
          <w:rFonts w:ascii="Times New Roman" w:hAnsi="Times New Roman" w:cs="Times New Roman"/>
        </w:rPr>
        <w:t>Lakcím:</w:t>
      </w:r>
    </w:p>
    <w:p w14:paraId="7FA71BA8" w14:textId="16333542" w:rsidR="005319EB" w:rsidRPr="005319EB" w:rsidRDefault="005319EB" w:rsidP="00531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5319EB">
        <w:rPr>
          <w:rFonts w:ascii="Times New Roman" w:hAnsi="Times New Roman" w:cs="Times New Roman"/>
        </w:rPr>
        <w:t>Email cím:</w:t>
      </w:r>
    </w:p>
    <w:p w14:paraId="48DCFD35" w14:textId="458ED30F" w:rsidR="005319EB" w:rsidRPr="005319EB" w:rsidRDefault="005319EB" w:rsidP="00531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5319EB">
        <w:rPr>
          <w:rFonts w:ascii="Times New Roman" w:hAnsi="Times New Roman" w:cs="Times New Roman"/>
        </w:rPr>
        <w:t>Telefonszám:</w:t>
      </w:r>
    </w:p>
    <w:p w14:paraId="6236A9DB" w14:textId="77777777" w:rsidR="007D400B" w:rsidRDefault="007D400B" w:rsidP="00531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7D2BBB0E" w14:textId="550B1875" w:rsidR="005319EB" w:rsidRPr="005319EB" w:rsidRDefault="005319EB" w:rsidP="00531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  <w:r w:rsidRPr="005319EB">
        <w:rPr>
          <w:rFonts w:ascii="Times New Roman" w:hAnsi="Times New Roman" w:cs="Times New Roman"/>
          <w:b/>
          <w:bCs/>
        </w:rPr>
        <w:t>A kérelme</w:t>
      </w:r>
      <w:r w:rsidR="0021039B">
        <w:rPr>
          <w:rFonts w:ascii="Times New Roman" w:hAnsi="Times New Roman" w:cs="Times New Roman"/>
          <w:b/>
          <w:bCs/>
        </w:rPr>
        <w:t>t előterjesztő</w:t>
      </w:r>
      <w:r w:rsidRPr="005319EB">
        <w:rPr>
          <w:rFonts w:ascii="Times New Roman" w:hAnsi="Times New Roman" w:cs="Times New Roman"/>
          <w:b/>
          <w:bCs/>
        </w:rPr>
        <w:t xml:space="preserve"> személye megegyezik az Érintettel?</w:t>
      </w:r>
    </w:p>
    <w:p w14:paraId="1CCDAB0B" w14:textId="14BC2212" w:rsidR="005319EB" w:rsidRPr="00133345" w:rsidRDefault="005319EB" w:rsidP="00531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13334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28610" wp14:editId="6AEA3F84">
                <wp:simplePos x="0" y="0"/>
                <wp:positionH relativeFrom="column">
                  <wp:posOffset>395605</wp:posOffset>
                </wp:positionH>
                <wp:positionV relativeFrom="paragraph">
                  <wp:posOffset>36830</wp:posOffset>
                </wp:positionV>
                <wp:extent cx="144780" cy="152400"/>
                <wp:effectExtent l="0" t="0" r="26670" b="19050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6E437B8" id="Téglalap 3" o:spid="_x0000_s1026" style="position:absolute;margin-left:31.15pt;margin-top:2.9pt;width:11.4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" fillcolor="white [3201]" strokecolor="#70ad47 [3209]" strokeweight="1pt"/>
            </w:pict>
          </mc:Fallback>
        </mc:AlternateContent>
      </w:r>
      <w:r w:rsidRPr="00133345">
        <w:rPr>
          <w:rFonts w:ascii="Times New Roman" w:hAnsi="Times New Roman" w:cs="Times New Roman"/>
        </w:rPr>
        <w:t xml:space="preserve">igen  </w:t>
      </w:r>
      <w:r w:rsidRPr="0013334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5F9F3F" wp14:editId="132207CC">
                <wp:simplePos x="0" y="0"/>
                <wp:positionH relativeFrom="column">
                  <wp:posOffset>388620</wp:posOffset>
                </wp:positionH>
                <wp:positionV relativeFrom="paragraph">
                  <wp:posOffset>259715</wp:posOffset>
                </wp:positionV>
                <wp:extent cx="144780" cy="152400"/>
                <wp:effectExtent l="0" t="0" r="26670" b="19050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05BA03F" id="Téglalap 6" o:spid="_x0000_s1026" style="position:absolute;margin-left:30.6pt;margin-top:20.45pt;width:11.4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" fillcolor="white [3201]" strokecolor="#70ad47 [3209]" strokeweight="1pt"/>
            </w:pict>
          </mc:Fallback>
        </mc:AlternateContent>
      </w:r>
    </w:p>
    <w:p w14:paraId="4FE5D01D" w14:textId="2783386A" w:rsidR="005319EB" w:rsidRPr="00133345" w:rsidRDefault="005319EB" w:rsidP="00531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133345">
        <w:rPr>
          <w:rFonts w:ascii="Times New Roman" w:hAnsi="Times New Roman" w:cs="Times New Roman"/>
        </w:rPr>
        <w:t>nem</w:t>
      </w:r>
      <w:r w:rsidR="0069644E" w:rsidRPr="005319EB">
        <w:rPr>
          <w:rFonts w:ascii="Times New Roman" w:hAnsi="Times New Roman" w:cs="Times New Roman"/>
        </w:rPr>
        <w:t>*</w:t>
      </w:r>
      <w:r w:rsidRPr="00133345">
        <w:rPr>
          <w:rFonts w:ascii="Times New Roman" w:hAnsi="Times New Roman" w:cs="Times New Roman"/>
        </w:rPr>
        <w:t xml:space="preserve">     </w:t>
      </w:r>
    </w:p>
    <w:p w14:paraId="10E8F123" w14:textId="77777777" w:rsidR="0021039B" w:rsidRDefault="0069644E" w:rsidP="00531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5319EB">
        <w:rPr>
          <w:rFonts w:ascii="Times New Roman" w:hAnsi="Times New Roman" w:cs="Times New Roman"/>
        </w:rPr>
        <w:t>*</w:t>
      </w:r>
      <w:r w:rsidR="00A868A3">
        <w:rPr>
          <w:rFonts w:ascii="Times New Roman" w:hAnsi="Times New Roman" w:cs="Times New Roman"/>
        </w:rPr>
        <w:t>Nem válasz esetén kérjük rögzítse, hogy mi alapján jogosult az Érintett nevében eljárni</w:t>
      </w:r>
      <w:r w:rsidR="0021039B">
        <w:rPr>
          <w:rFonts w:ascii="Times New Roman" w:hAnsi="Times New Roman" w:cs="Times New Roman"/>
        </w:rPr>
        <w:t xml:space="preserve"> (pl. meghatalmazás, törvényes képviselő, gyám, gondnok)</w:t>
      </w:r>
    </w:p>
    <w:p w14:paraId="6F5DB440" w14:textId="38758E82" w:rsidR="005319EB" w:rsidRDefault="00A868A3" w:rsidP="00531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: …………………………………………………………..</w:t>
      </w:r>
    </w:p>
    <w:p w14:paraId="342E25C1" w14:textId="25B623F0" w:rsidR="005319EB" w:rsidRDefault="0069644E" w:rsidP="00531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5319EB">
        <w:rPr>
          <w:rFonts w:ascii="Times New Roman" w:hAnsi="Times New Roman" w:cs="Times New Roman"/>
        </w:rPr>
        <w:t>**</w:t>
      </w:r>
      <w:r>
        <w:rPr>
          <w:rFonts w:ascii="Times New Roman" w:hAnsi="Times New Roman" w:cs="Times New Roman"/>
        </w:rPr>
        <w:t>Nem válasz esetén kérjük a Kérel</w:t>
      </w:r>
      <w:r w:rsidR="0021039B">
        <w:rPr>
          <w:rFonts w:ascii="Times New Roman" w:hAnsi="Times New Roman" w:cs="Times New Roman"/>
        </w:rPr>
        <w:t>met előterjesztő</w:t>
      </w:r>
      <w:r>
        <w:rPr>
          <w:rFonts w:ascii="Times New Roman" w:hAnsi="Times New Roman" w:cs="Times New Roman"/>
        </w:rPr>
        <w:t xml:space="preserve"> adatainak kitöltését:</w:t>
      </w:r>
    </w:p>
    <w:p w14:paraId="7C0E0581" w14:textId="578D6316" w:rsidR="00F44025" w:rsidRPr="007D400B" w:rsidRDefault="0069644E" w:rsidP="00F44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  <w:r w:rsidRPr="007D400B">
        <w:rPr>
          <w:rFonts w:ascii="Times New Roman" w:hAnsi="Times New Roman" w:cs="Times New Roman"/>
          <w:b/>
          <w:bCs/>
        </w:rPr>
        <w:t>A Kérelme</w:t>
      </w:r>
      <w:r w:rsidR="0021039B">
        <w:rPr>
          <w:rFonts w:ascii="Times New Roman" w:hAnsi="Times New Roman" w:cs="Times New Roman"/>
          <w:b/>
          <w:bCs/>
        </w:rPr>
        <w:t>t előterjesztő</w:t>
      </w:r>
      <w:r w:rsidRPr="007D400B">
        <w:rPr>
          <w:rFonts w:ascii="Times New Roman" w:hAnsi="Times New Roman" w:cs="Times New Roman"/>
          <w:b/>
          <w:bCs/>
        </w:rPr>
        <w:t xml:space="preserve"> adatai:</w:t>
      </w:r>
    </w:p>
    <w:p w14:paraId="68FA8037" w14:textId="77777777" w:rsidR="00F44025" w:rsidRPr="007D400B" w:rsidRDefault="00F44025" w:rsidP="00F44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7D400B">
        <w:rPr>
          <w:rFonts w:ascii="Times New Roman" w:hAnsi="Times New Roman" w:cs="Times New Roman"/>
        </w:rPr>
        <w:t>Családi név és utónév:</w:t>
      </w:r>
    </w:p>
    <w:p w14:paraId="51E62731" w14:textId="77777777" w:rsidR="00F44025" w:rsidRPr="007D400B" w:rsidRDefault="00F44025" w:rsidP="00F44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  <w:r w:rsidRPr="007D400B">
        <w:rPr>
          <w:rFonts w:ascii="Times New Roman" w:hAnsi="Times New Roman" w:cs="Times New Roman"/>
        </w:rPr>
        <w:t>Születési név:</w:t>
      </w:r>
    </w:p>
    <w:p w14:paraId="4B6A236D" w14:textId="77777777" w:rsidR="00F44025" w:rsidRPr="007D400B" w:rsidRDefault="00F44025" w:rsidP="00F44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  <w:r w:rsidRPr="007D400B">
        <w:rPr>
          <w:rFonts w:ascii="Times New Roman" w:hAnsi="Times New Roman" w:cs="Times New Roman"/>
        </w:rPr>
        <w:t>Születési hely és idő:</w:t>
      </w:r>
    </w:p>
    <w:p w14:paraId="2B1222AC" w14:textId="77777777" w:rsidR="00F44025" w:rsidRPr="007D400B" w:rsidRDefault="00F44025" w:rsidP="00F44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  <w:r w:rsidRPr="007D400B">
        <w:rPr>
          <w:rFonts w:ascii="Times New Roman" w:hAnsi="Times New Roman" w:cs="Times New Roman"/>
        </w:rPr>
        <w:t>Anyja neve:</w:t>
      </w:r>
    </w:p>
    <w:p w14:paraId="0E5A1970" w14:textId="77777777" w:rsidR="00F44025" w:rsidRPr="007D400B" w:rsidRDefault="00F44025" w:rsidP="00F44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  <w:r w:rsidRPr="007D400B">
        <w:rPr>
          <w:rFonts w:ascii="Times New Roman" w:hAnsi="Times New Roman" w:cs="Times New Roman"/>
        </w:rPr>
        <w:t>Lakcíme:</w:t>
      </w:r>
    </w:p>
    <w:p w14:paraId="2A648EB5" w14:textId="661F25F8" w:rsidR="00F44025" w:rsidRPr="007D400B" w:rsidRDefault="00F44025" w:rsidP="00F44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64B92AB4" w14:textId="43C2FCAF" w:rsidR="00F44025" w:rsidRPr="007D400B" w:rsidRDefault="00F44025" w:rsidP="00F44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</w:rPr>
      </w:pPr>
      <w:r w:rsidRPr="007D400B">
        <w:rPr>
          <w:rFonts w:ascii="Times New Roman" w:hAnsi="Times New Roman" w:cs="Times New Roman"/>
        </w:rPr>
        <w:t>Elérhetősége, ahova a tájékoztatást kéri:</w:t>
      </w:r>
    </w:p>
    <w:p w14:paraId="6E3719DA" w14:textId="77777777" w:rsidR="005319EB" w:rsidRDefault="005319EB" w:rsidP="0037174E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B3AEF5D" w14:textId="77777777" w:rsidR="005319EB" w:rsidRDefault="005319EB" w:rsidP="0037174E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D959E46" w14:textId="77777777" w:rsidR="00B27923" w:rsidRDefault="00B27923" w:rsidP="0037174E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ED30AD5" w14:textId="513B8D30" w:rsidR="00A868A3" w:rsidRPr="00133345" w:rsidRDefault="00133345" w:rsidP="0037174E">
      <w:pPr>
        <w:jc w:val="both"/>
        <w:rPr>
          <w:rFonts w:ascii="Times New Roman" w:hAnsi="Times New Roman" w:cs="Times New Roman"/>
          <w:b/>
          <w:u w:val="single"/>
        </w:rPr>
      </w:pPr>
      <w:r w:rsidRPr="00133345">
        <w:rPr>
          <w:rFonts w:ascii="Times New Roman" w:hAnsi="Times New Roman" w:cs="Times New Roman"/>
          <w:b/>
          <w:u w:val="single"/>
        </w:rPr>
        <w:t>II. Kérjük jelölje meg, hogy mely</w:t>
      </w:r>
      <w:r w:rsidR="00B47783">
        <w:rPr>
          <w:rFonts w:ascii="Times New Roman" w:hAnsi="Times New Roman" w:cs="Times New Roman"/>
          <w:b/>
          <w:u w:val="single"/>
        </w:rPr>
        <w:t xml:space="preserve"> Érintetti</w:t>
      </w:r>
      <w:r w:rsidRPr="00133345">
        <w:rPr>
          <w:rFonts w:ascii="Times New Roman" w:hAnsi="Times New Roman" w:cs="Times New Roman"/>
          <w:b/>
          <w:u w:val="single"/>
        </w:rPr>
        <w:t xml:space="preserve"> jog</w:t>
      </w:r>
      <w:r w:rsidR="00B47783">
        <w:rPr>
          <w:rFonts w:ascii="Times New Roman" w:hAnsi="Times New Roman" w:cs="Times New Roman"/>
          <w:b/>
          <w:u w:val="single"/>
        </w:rPr>
        <w:t>o</w:t>
      </w:r>
      <w:r w:rsidRPr="00133345">
        <w:rPr>
          <w:rFonts w:ascii="Times New Roman" w:hAnsi="Times New Roman" w:cs="Times New Roman"/>
          <w:b/>
          <w:u w:val="single"/>
        </w:rPr>
        <w:t>t kíván</w:t>
      </w:r>
      <w:r w:rsidR="00B47783">
        <w:rPr>
          <w:rFonts w:ascii="Times New Roman" w:hAnsi="Times New Roman" w:cs="Times New Roman"/>
          <w:b/>
          <w:u w:val="single"/>
        </w:rPr>
        <w:t>ja</w:t>
      </w:r>
      <w:r w:rsidRPr="00133345">
        <w:rPr>
          <w:rFonts w:ascii="Times New Roman" w:hAnsi="Times New Roman" w:cs="Times New Roman"/>
          <w:b/>
          <w:u w:val="single"/>
        </w:rPr>
        <w:t xml:space="preserve"> gyakorolni</w:t>
      </w:r>
      <w:r w:rsidR="0021039B">
        <w:rPr>
          <w:rFonts w:ascii="Times New Roman" w:hAnsi="Times New Roman" w:cs="Times New Roman"/>
          <w:b/>
          <w:u w:val="single"/>
        </w:rPr>
        <w:t xml:space="preserve"> (egyszerre többet is megjelölhet, ha bizonytalan, hogy hova tegyen ikszet, akkor jelölje be az „Egyéb kérelem” lehetőséget és a III. pontban írja le részletesen mit szeretne kérni)</w:t>
      </w:r>
    </w:p>
    <w:p w14:paraId="08316A82" w14:textId="5C956504" w:rsidR="00133345" w:rsidRPr="00C72260" w:rsidRDefault="00133345" w:rsidP="00133345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C72260">
        <w:rPr>
          <w:rFonts w:ascii="Times New Roman" w:hAnsi="Times New Roman" w:cs="Times New Roman"/>
          <w:b/>
        </w:rPr>
        <w:t xml:space="preserve">Hozzáféréshez való jog: </w:t>
      </w:r>
      <w:r w:rsidRPr="00C72260">
        <w:rPr>
          <w:rFonts w:ascii="Times New Roman" w:hAnsi="Times New Roman" w:cs="Times New Roman"/>
          <w:bCs/>
        </w:rPr>
        <w:t xml:space="preserve">amennyiben a személyes adatainak (ideértve a személyes adatnak is minősülő banktitkait is) kezeléséről szeretne tájékoztatást kérni, illetve amennyiben a nyilvántartott személyes adatairól szeretne másolatot kérni </w:t>
      </w:r>
      <w:r w:rsidRPr="00C72260">
        <w:rPr>
          <w:rFonts w:ascii="Times New Roman" w:hAnsi="Times New Roman" w:cs="Times New Roman"/>
          <w:bCs/>
          <w:i/>
          <w:iCs/>
        </w:rPr>
        <w:t>(a kérelem III. fejezetében szükséges megjelölni a hozzáférési joggal érintett adatkört)</w:t>
      </w:r>
      <w:r w:rsidR="00AB180A">
        <w:rPr>
          <w:rFonts w:ascii="Times New Roman" w:hAnsi="Times New Roman" w:cs="Times New Roman"/>
          <w:bCs/>
          <w:i/>
          <w:iCs/>
        </w:rPr>
        <w:t>;</w:t>
      </w:r>
    </w:p>
    <w:p w14:paraId="1C246741" w14:textId="19E4365C" w:rsidR="00C72260" w:rsidRPr="00C72260" w:rsidRDefault="00C72260" w:rsidP="00133345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Hozzáféréshez való jog: </w:t>
      </w:r>
      <w:r w:rsidRPr="00C72260">
        <w:rPr>
          <w:rFonts w:ascii="Times New Roman" w:hAnsi="Times New Roman" w:cs="Times New Roman"/>
          <w:bCs/>
        </w:rPr>
        <w:t>amennyiben az Önről, vagy Önnel készült kamera/hangfelvétel</w:t>
      </w:r>
      <w:r w:rsidR="0053194C">
        <w:rPr>
          <w:rFonts w:ascii="Times New Roman" w:hAnsi="Times New Roman" w:cs="Times New Roman"/>
          <w:bCs/>
        </w:rPr>
        <w:t>,</w:t>
      </w:r>
      <w:r w:rsidRPr="00C72260">
        <w:rPr>
          <w:rFonts w:ascii="Times New Roman" w:hAnsi="Times New Roman" w:cs="Times New Roman"/>
          <w:bCs/>
        </w:rPr>
        <w:t xml:space="preserve"> illetve </w:t>
      </w:r>
      <w:proofErr w:type="gramStart"/>
      <w:r w:rsidRPr="00C72260">
        <w:rPr>
          <w:rFonts w:ascii="Times New Roman" w:hAnsi="Times New Roman" w:cs="Times New Roman"/>
          <w:bCs/>
        </w:rPr>
        <w:t>telefonbeszélgetés  leiratát</w:t>
      </w:r>
      <w:proofErr w:type="gramEnd"/>
      <w:r w:rsidRPr="00C72260">
        <w:rPr>
          <w:rFonts w:ascii="Times New Roman" w:hAnsi="Times New Roman" w:cs="Times New Roman"/>
          <w:bCs/>
        </w:rPr>
        <w:t xml:space="preserve"> szeretné kikérni (a kérelem III. fejeztében szükséges meghatározni az érintett időpontot, vagy időtartamot)</w:t>
      </w:r>
      <w:r w:rsidR="00AB180A">
        <w:rPr>
          <w:rFonts w:ascii="Times New Roman" w:hAnsi="Times New Roman" w:cs="Times New Roman"/>
          <w:bCs/>
        </w:rPr>
        <w:t>;</w:t>
      </w:r>
    </w:p>
    <w:p w14:paraId="5C7C0533" w14:textId="47D2CCEF" w:rsidR="00C72260" w:rsidRPr="00C72260" w:rsidRDefault="00C72260" w:rsidP="00133345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Helyesbítéshez való jog: </w:t>
      </w:r>
      <w:r w:rsidRPr="00C72260">
        <w:rPr>
          <w:rFonts w:ascii="Times New Roman" w:hAnsi="Times New Roman" w:cs="Times New Roman"/>
          <w:bCs/>
        </w:rPr>
        <w:t xml:space="preserve">amennyiben azt kívánja jelezni, hogy egy vagy több személyes adata hibásan, pontatlanul, hiányosan, vagy nem megfelelően került nyilvántartásra, és emiatt kéri az adat(ok) javítását a Bank rendszereiben. </w:t>
      </w:r>
      <w:r w:rsidRPr="00A55F4F">
        <w:rPr>
          <w:rFonts w:ascii="Times New Roman" w:hAnsi="Times New Roman" w:cs="Times New Roman"/>
          <w:bCs/>
          <w:i/>
          <w:iCs/>
        </w:rPr>
        <w:t>(a kérelem III. fejezetében szükséges meghatározni a helyesbítéssel érintett adatkört és a helyesbítés okát)</w:t>
      </w:r>
      <w:r w:rsidR="00AB180A">
        <w:rPr>
          <w:rFonts w:ascii="Times New Roman" w:hAnsi="Times New Roman" w:cs="Times New Roman"/>
          <w:bCs/>
          <w:i/>
          <w:iCs/>
        </w:rPr>
        <w:t>;</w:t>
      </w:r>
    </w:p>
    <w:p w14:paraId="08133BD9" w14:textId="7D0CBC2B" w:rsidR="00C72260" w:rsidRDefault="00A55F4F" w:rsidP="00133345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Törléshez való jog: </w:t>
      </w:r>
      <w:r w:rsidRPr="00A55F4F">
        <w:rPr>
          <w:rFonts w:ascii="Times New Roman" w:hAnsi="Times New Roman" w:cs="Times New Roman"/>
          <w:bCs/>
        </w:rPr>
        <w:t xml:space="preserve">amennyiben azt kéri, hogy kerüljön törlésre egy, több, vagy az összes nyilvántartott személyes adata </w:t>
      </w:r>
      <w:r w:rsidRPr="00A55F4F">
        <w:rPr>
          <w:rFonts w:ascii="Times New Roman" w:hAnsi="Times New Roman" w:cs="Times New Roman"/>
          <w:bCs/>
          <w:i/>
          <w:iCs/>
        </w:rPr>
        <w:t>(a kérelem III. fejezetében szükséges megjelölni, hogy mely személyes adatát/adatait kívánja töröltetni, és mi a törlés oka)</w:t>
      </w:r>
      <w:r w:rsidR="00AB180A">
        <w:rPr>
          <w:rFonts w:ascii="Times New Roman" w:hAnsi="Times New Roman" w:cs="Times New Roman"/>
          <w:bCs/>
          <w:i/>
          <w:iCs/>
        </w:rPr>
        <w:t>;</w:t>
      </w:r>
    </w:p>
    <w:p w14:paraId="02216EC5" w14:textId="6C9BCB88" w:rsidR="00A55F4F" w:rsidRPr="005140AA" w:rsidRDefault="00026DC6" w:rsidP="00133345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Az adatkezelés korlátozásához való jog: </w:t>
      </w:r>
      <w:r w:rsidRPr="00F55869">
        <w:rPr>
          <w:rFonts w:ascii="Times New Roman" w:hAnsi="Times New Roman" w:cs="Times New Roman"/>
          <w:bCs/>
        </w:rPr>
        <w:t>amennyiben azt kéri, hogy egy, több, vagy akár az összes személyes adatának kezelését a Bank, mint Adatkezelő függessze fel, vagy zárolja.</w:t>
      </w:r>
      <w:r w:rsidR="00F55869" w:rsidRPr="00F55869">
        <w:rPr>
          <w:rFonts w:ascii="Times New Roman" w:hAnsi="Times New Roman" w:cs="Times New Roman"/>
          <w:bCs/>
        </w:rPr>
        <w:t xml:space="preserve"> A korlátozásra vonatkozó igénye arra irányul, hogy a Bank a megjelölt személyes adataink további adatkezelési műveletet ne végezzen, különös tekintettel az adatok módosítására </w:t>
      </w:r>
      <w:r w:rsidR="00F55869" w:rsidRPr="00F55869">
        <w:rPr>
          <w:rFonts w:ascii="Times New Roman" w:hAnsi="Times New Roman" w:cs="Times New Roman"/>
          <w:bCs/>
          <w:i/>
          <w:iCs/>
        </w:rPr>
        <w:t>(a kérelem III. fejezetében szükséges meghatározni a korlátozással érintett adatkört és a korlátozás okát)</w:t>
      </w:r>
      <w:r w:rsidR="00AB180A">
        <w:rPr>
          <w:rFonts w:ascii="Times New Roman" w:hAnsi="Times New Roman" w:cs="Times New Roman"/>
          <w:bCs/>
          <w:i/>
          <w:iCs/>
        </w:rPr>
        <w:t>;</w:t>
      </w:r>
    </w:p>
    <w:p w14:paraId="0180BC72" w14:textId="2FDC21CF" w:rsidR="00F55869" w:rsidRPr="005140AA" w:rsidRDefault="005140AA" w:rsidP="005140AA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Adathordozhatósághoz való jog: </w:t>
      </w:r>
      <w:r w:rsidRPr="005140AA">
        <w:rPr>
          <w:rFonts w:ascii="Times New Roman" w:hAnsi="Times New Roman" w:cs="Times New Roman"/>
          <w:bCs/>
        </w:rPr>
        <w:t xml:space="preserve">amennyiben szeretné, hogy a Bank bocsássa a rendelkezésére az elektronikus adatbázisokban kezelt személyes adatait, tagolt, széles körben használt, géppel olvasható formátumban, vagy amennyiben azt szeretné, hogy ezeket a személyes adatokat a Bank továbbítsa az Ön által megjelölt harmadik személy, vagy szervezet részére </w:t>
      </w:r>
      <w:r w:rsidRPr="005140AA">
        <w:rPr>
          <w:rFonts w:ascii="Times New Roman" w:hAnsi="Times New Roman" w:cs="Times New Roman"/>
          <w:bCs/>
          <w:i/>
          <w:iCs/>
        </w:rPr>
        <w:t>(a kérelem III. fejezetében szükséges megjelölni, hogy mely személyes adataira irányul a kérelem, illetve, hogy hova, kinek szeretné továbbítani azokat)</w:t>
      </w:r>
      <w:r w:rsidR="00AB180A">
        <w:rPr>
          <w:rFonts w:ascii="Times New Roman" w:hAnsi="Times New Roman" w:cs="Times New Roman"/>
          <w:bCs/>
          <w:i/>
          <w:iCs/>
        </w:rPr>
        <w:t>;</w:t>
      </w:r>
    </w:p>
    <w:p w14:paraId="33D814F6" w14:textId="328AD17B" w:rsidR="005140AA" w:rsidRPr="00C81119" w:rsidRDefault="005140AA" w:rsidP="005140AA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Tiltakozási jog gyakorlása: </w:t>
      </w:r>
      <w:r w:rsidRPr="005140AA">
        <w:rPr>
          <w:rFonts w:ascii="Times New Roman" w:hAnsi="Times New Roman" w:cs="Times New Roman"/>
          <w:bCs/>
        </w:rPr>
        <w:t>amennyiben Ön tiltakozik az adatainak kezelése ellen (nem közvetlen üzletszerzési vagy ezzel kapcsolatos profilalkotással összefüggően)</w:t>
      </w:r>
      <w:r w:rsidR="006C3E0C">
        <w:rPr>
          <w:rFonts w:ascii="Times New Roman" w:hAnsi="Times New Roman" w:cs="Times New Roman"/>
          <w:bCs/>
        </w:rPr>
        <w:t xml:space="preserve"> </w:t>
      </w:r>
      <w:r w:rsidR="006C3E0C" w:rsidRPr="006C3E0C">
        <w:rPr>
          <w:rFonts w:ascii="Times New Roman" w:hAnsi="Times New Roman" w:cs="Times New Roman"/>
          <w:bCs/>
          <w:i/>
          <w:iCs/>
        </w:rPr>
        <w:t>(a kérelem III. fejezetében meg kell határozni a tiltakozással érintett adatkezelést és a tiltakozás okát)</w:t>
      </w:r>
      <w:r w:rsidR="00AB180A">
        <w:rPr>
          <w:rFonts w:ascii="Times New Roman" w:hAnsi="Times New Roman" w:cs="Times New Roman"/>
          <w:bCs/>
          <w:i/>
          <w:iCs/>
        </w:rPr>
        <w:t>;</w:t>
      </w:r>
    </w:p>
    <w:p w14:paraId="3AFD03FD" w14:textId="12932BC9" w:rsidR="00C81119" w:rsidRDefault="00C81119" w:rsidP="005140AA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Tiltakozási jog gyakorlása: </w:t>
      </w:r>
      <w:r w:rsidRPr="00C81119">
        <w:rPr>
          <w:rFonts w:ascii="Times New Roman" w:hAnsi="Times New Roman" w:cs="Times New Roman"/>
          <w:bCs/>
        </w:rPr>
        <w:t>amennyiben Ön azt kéri, hogy többet ne küldjünk Önnek közvetlen üzletszerzési célú megkeresést (direkt marketing üzeneteket pl. emailben, postai úton, Netbankban), vagy kifejezetten tiltakozik az ellen, hogy ilyen üzeneteket kapjon a MagNet Banktól</w:t>
      </w:r>
      <w:r>
        <w:rPr>
          <w:rFonts w:ascii="Times New Roman" w:hAnsi="Times New Roman" w:cs="Times New Roman"/>
          <w:bCs/>
        </w:rPr>
        <w:t xml:space="preserve"> (a kérelem III. fejezetben kérjük pontosan megjelölni, hogy mire irányul a kérelem)</w:t>
      </w:r>
      <w:r w:rsidR="00AB180A">
        <w:rPr>
          <w:rFonts w:ascii="Times New Roman" w:hAnsi="Times New Roman" w:cs="Times New Roman"/>
          <w:bCs/>
        </w:rPr>
        <w:t>;</w:t>
      </w:r>
    </w:p>
    <w:p w14:paraId="3E334D0E" w14:textId="3303782A" w:rsidR="0085081E" w:rsidRDefault="0085081E" w:rsidP="005140AA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Tiltakozási jog gyakorlása:</w:t>
      </w:r>
      <w:r>
        <w:rPr>
          <w:rFonts w:ascii="Times New Roman" w:hAnsi="Times New Roman" w:cs="Times New Roman"/>
          <w:bCs/>
        </w:rPr>
        <w:t xml:space="preserve"> amennyiben Ön azt kéri, hogy a továbbiakban ne végezzünk a közvetlen üzletszerzési célú megkereséssel (direkt marketin) kapcsolatos profilalkotást </w:t>
      </w:r>
      <w:r w:rsidRPr="0085081E">
        <w:rPr>
          <w:rFonts w:ascii="Times New Roman" w:hAnsi="Times New Roman" w:cs="Times New Roman"/>
          <w:bCs/>
          <w:i/>
          <w:iCs/>
        </w:rPr>
        <w:t>(ennek bővebb kifejtésére a kérelem III. fejezetében van lehetőség)</w:t>
      </w:r>
      <w:r w:rsidR="00AB180A">
        <w:rPr>
          <w:rFonts w:ascii="Times New Roman" w:hAnsi="Times New Roman" w:cs="Times New Roman"/>
          <w:bCs/>
          <w:i/>
          <w:iCs/>
        </w:rPr>
        <w:t>;</w:t>
      </w:r>
    </w:p>
    <w:p w14:paraId="14FA184F" w14:textId="2725BB4D" w:rsidR="0085081E" w:rsidRDefault="0085081E" w:rsidP="005140AA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85081E">
        <w:rPr>
          <w:rFonts w:ascii="Times New Roman" w:hAnsi="Times New Roman" w:cs="Times New Roman"/>
          <w:b/>
        </w:rPr>
        <w:t>Emberi beavatkozás kérése:</w:t>
      </w:r>
      <w:r>
        <w:rPr>
          <w:rFonts w:ascii="Times New Roman" w:hAnsi="Times New Roman" w:cs="Times New Roman"/>
          <w:bCs/>
        </w:rPr>
        <w:t xml:space="preserve"> amennyiben azt szeretné, hogy a MagNet Bank által, emberi beavatkozás nélkül meghozott, Önre vonatkozó, egyedileg meghozott automatikus döntést (pl. hitelképesség bírálata) a MagNet Bank munkatársa vizsgálja felül</w:t>
      </w:r>
      <w:r w:rsidR="00AB180A">
        <w:rPr>
          <w:rFonts w:ascii="Times New Roman" w:hAnsi="Times New Roman" w:cs="Times New Roman"/>
          <w:bCs/>
        </w:rPr>
        <w:t>;</w:t>
      </w:r>
    </w:p>
    <w:p w14:paraId="2B1E8D21" w14:textId="3F4D3E36" w:rsidR="00AB180A" w:rsidRDefault="007D400B" w:rsidP="005140AA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Kifogásolás automatikus döntéssel szemben: </w:t>
      </w:r>
      <w:r w:rsidRPr="007D400B">
        <w:rPr>
          <w:rFonts w:ascii="Times New Roman" w:hAnsi="Times New Roman" w:cs="Times New Roman"/>
          <w:bCs/>
        </w:rPr>
        <w:t xml:space="preserve">amennyiben kifogással kíván élni a MagNet Bank által, emberi beavatkozás nélkül meghozott, Önre vonatkozó, egyedileg meghozott automatikus döntéssel (pl. hitelképesség bírálata) szemben </w:t>
      </w:r>
      <w:r w:rsidRPr="007D400B">
        <w:rPr>
          <w:rFonts w:ascii="Times New Roman" w:hAnsi="Times New Roman" w:cs="Times New Roman"/>
          <w:bCs/>
          <w:i/>
          <w:iCs/>
        </w:rPr>
        <w:t>(a kérelem III. fejezetében meg kell határozni a kifogás alapján, és az automatikus döntés tartalmára vonatkozó álláspontját)</w:t>
      </w:r>
      <w:r>
        <w:rPr>
          <w:rFonts w:ascii="Times New Roman" w:hAnsi="Times New Roman" w:cs="Times New Roman"/>
          <w:bCs/>
          <w:i/>
          <w:iCs/>
        </w:rPr>
        <w:t>;</w:t>
      </w:r>
    </w:p>
    <w:p w14:paraId="346B110A" w14:textId="1C2F2C12" w:rsidR="00F55869" w:rsidRDefault="007D400B" w:rsidP="006D0F6B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A646C6">
        <w:rPr>
          <w:rFonts w:ascii="Times New Roman" w:hAnsi="Times New Roman" w:cs="Times New Roman"/>
          <w:b/>
        </w:rPr>
        <w:t>Panasz/jogorvoslati joggal való élés:</w:t>
      </w:r>
      <w:r>
        <w:rPr>
          <w:rFonts w:ascii="Times New Roman" w:hAnsi="Times New Roman" w:cs="Times New Roman"/>
          <w:bCs/>
        </w:rPr>
        <w:t xml:space="preserve"> amennyiben a MagNet Bank adatkezelésével, illetve a GDPR szerinti jogainak gyakorlásával kapcsolatos sérelmét terjeszti elő</w:t>
      </w:r>
      <w:r w:rsidR="006D0F6B">
        <w:rPr>
          <w:rFonts w:ascii="Times New Roman" w:hAnsi="Times New Roman" w:cs="Times New Roman"/>
          <w:bCs/>
        </w:rPr>
        <w:t xml:space="preserve"> </w:t>
      </w:r>
      <w:r w:rsidR="006D0F6B" w:rsidRPr="00A646C6">
        <w:rPr>
          <w:rFonts w:ascii="Times New Roman" w:hAnsi="Times New Roman" w:cs="Times New Roman"/>
          <w:bCs/>
          <w:i/>
          <w:iCs/>
        </w:rPr>
        <w:t>(a kérelem III. fejezetében részletesen le kell írni, hogy pontosan mit tart sérelmesnek és mit kér a MagNet Banktól);</w:t>
      </w:r>
    </w:p>
    <w:p w14:paraId="03996ABF" w14:textId="4C9EC9BC" w:rsidR="006D0F6B" w:rsidRDefault="00A646C6" w:rsidP="006D0F6B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A646C6">
        <w:rPr>
          <w:rFonts w:ascii="Times New Roman" w:hAnsi="Times New Roman" w:cs="Times New Roman"/>
          <w:b/>
        </w:rPr>
        <w:t>Hozzájárulás visszavonása:</w:t>
      </w:r>
      <w:r>
        <w:rPr>
          <w:rFonts w:ascii="Times New Roman" w:hAnsi="Times New Roman" w:cs="Times New Roman"/>
          <w:bCs/>
        </w:rPr>
        <w:t xml:space="preserve"> amennyiben nem közvetlen üzletszerzési vagy ezzel kapcsolatos profilalkotási céllal kapcsolatos a visszavonása (a kérelem III. fejezetében meg kell jelölni a hozzájárulás visszavonásával érintett adatkezelést);</w:t>
      </w:r>
    </w:p>
    <w:p w14:paraId="73569F8F" w14:textId="49132748" w:rsidR="00F55869" w:rsidRDefault="00A646C6" w:rsidP="00AE7D92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AE7D92">
        <w:rPr>
          <w:rFonts w:ascii="Times New Roman" w:hAnsi="Times New Roman" w:cs="Times New Roman"/>
          <w:b/>
        </w:rPr>
        <w:t>Hozzájárulás visszavonása:</w:t>
      </w:r>
      <w:r>
        <w:rPr>
          <w:rFonts w:ascii="Times New Roman" w:hAnsi="Times New Roman" w:cs="Times New Roman"/>
          <w:bCs/>
        </w:rPr>
        <w:t xml:space="preserve"> amennyiben Ön vissza kívánja vonni a korábban adott hozzájárulását </w:t>
      </w:r>
      <w:r w:rsidR="00AE7D92">
        <w:rPr>
          <w:rFonts w:ascii="Times New Roman" w:hAnsi="Times New Roman" w:cs="Times New Roman"/>
          <w:bCs/>
        </w:rPr>
        <w:t>a közvetlen üzletszerzési célú megkeresések (direkt marketing) tekintetében. A továbbiakban nem kíván hozzájárulni, hogy ilyen direkt marketing üzeneteket küldjünk Önnek.</w:t>
      </w:r>
    </w:p>
    <w:p w14:paraId="6286E76B" w14:textId="34F832BD" w:rsidR="00F55869" w:rsidRDefault="00AE7D92" w:rsidP="00AE7D92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AE7D92">
        <w:rPr>
          <w:rFonts w:ascii="Times New Roman" w:hAnsi="Times New Roman" w:cs="Times New Roman"/>
          <w:b/>
        </w:rPr>
        <w:t>Hozzájárulás visszavonása:</w:t>
      </w:r>
      <w:r>
        <w:rPr>
          <w:rFonts w:ascii="Times New Roman" w:hAnsi="Times New Roman" w:cs="Times New Roman"/>
          <w:bCs/>
        </w:rPr>
        <w:t xml:space="preserve"> amennyiben Ön visszavonja a korábban adott hozzájárulását közvetlen üzletszerzési célú megkereséssel (direkt marketing) kapcsolatos profilalkotás tekintetében;</w:t>
      </w:r>
    </w:p>
    <w:p w14:paraId="35D0F068" w14:textId="23E12951" w:rsidR="00AE7D92" w:rsidRPr="00AE7D92" w:rsidRDefault="00AE7D92" w:rsidP="00AE7D92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B47783">
        <w:rPr>
          <w:rFonts w:ascii="Times New Roman" w:hAnsi="Times New Roman" w:cs="Times New Roman"/>
          <w:b/>
        </w:rPr>
        <w:t>Egyéb kérelem:</w:t>
      </w:r>
      <w:r>
        <w:rPr>
          <w:rFonts w:ascii="Times New Roman" w:hAnsi="Times New Roman" w:cs="Times New Roman"/>
          <w:bCs/>
        </w:rPr>
        <w:t xml:space="preserve"> amennyiben Ön egyéb kérelmet kíván előterjeszteni, vagy a kérelme nem sorolható be a fentiek közül egyik kategóriába sem (a kérelem III. fejezetében szükséges részletesen leírni, hogy pontosan mire irányul a kérése, problémája). </w:t>
      </w:r>
      <w:r w:rsidR="001565D5">
        <w:rPr>
          <w:rFonts w:ascii="Times New Roman" w:hAnsi="Times New Roman" w:cs="Times New Roman"/>
          <w:bCs/>
        </w:rPr>
        <w:t xml:space="preserve">Itt jelölje, ha olyan küldeményt kapott, ami nem Önnek szól, nem Ön a címzett. </w:t>
      </w:r>
    </w:p>
    <w:p w14:paraId="37FE4094" w14:textId="77777777" w:rsidR="00A868A3" w:rsidRDefault="00A868A3" w:rsidP="00133345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1BAEA51" w14:textId="6766192E" w:rsidR="00133345" w:rsidRDefault="00133345" w:rsidP="00133345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III. </w:t>
      </w:r>
      <w:r w:rsidRPr="00A868A3">
        <w:rPr>
          <w:rFonts w:ascii="Times New Roman" w:hAnsi="Times New Roman" w:cs="Times New Roman"/>
          <w:b/>
          <w:u w:val="single"/>
        </w:rPr>
        <w:t xml:space="preserve">A kérelem részletes leírása (Kérjük részletezze, hogy </w:t>
      </w:r>
      <w:r w:rsidR="00F305AC">
        <w:rPr>
          <w:rFonts w:ascii="Times New Roman" w:hAnsi="Times New Roman" w:cs="Times New Roman"/>
          <w:b/>
          <w:u w:val="single"/>
        </w:rPr>
        <w:t xml:space="preserve">pontosan mit szeretne kérni, </w:t>
      </w:r>
      <w:r w:rsidRPr="00A868A3">
        <w:rPr>
          <w:rFonts w:ascii="Times New Roman" w:hAnsi="Times New Roman" w:cs="Times New Roman"/>
          <w:b/>
          <w:u w:val="single"/>
        </w:rPr>
        <w:t xml:space="preserve">mire </w:t>
      </w:r>
      <w:r>
        <w:rPr>
          <w:rFonts w:ascii="Times New Roman" w:hAnsi="Times New Roman" w:cs="Times New Roman"/>
          <w:b/>
          <w:u w:val="single"/>
        </w:rPr>
        <w:t xml:space="preserve">és mely </w:t>
      </w:r>
      <w:r w:rsidR="00F305AC">
        <w:rPr>
          <w:rFonts w:ascii="Times New Roman" w:hAnsi="Times New Roman" w:cs="Times New Roman"/>
          <w:b/>
          <w:u w:val="single"/>
        </w:rPr>
        <w:t xml:space="preserve">személyes </w:t>
      </w:r>
      <w:r>
        <w:rPr>
          <w:rFonts w:ascii="Times New Roman" w:hAnsi="Times New Roman" w:cs="Times New Roman"/>
          <w:b/>
          <w:u w:val="single"/>
        </w:rPr>
        <w:t xml:space="preserve">adataira irányul </w:t>
      </w:r>
      <w:r w:rsidRPr="00A868A3">
        <w:rPr>
          <w:rFonts w:ascii="Times New Roman" w:hAnsi="Times New Roman" w:cs="Times New Roman"/>
          <w:b/>
          <w:u w:val="single"/>
        </w:rPr>
        <w:t>pontosan a kérelme)</w:t>
      </w:r>
    </w:p>
    <w:p w14:paraId="174345EA" w14:textId="77777777" w:rsidR="00A868A3" w:rsidRDefault="00A868A3" w:rsidP="0037174E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4B62DE7" w14:textId="77777777" w:rsidR="00A868A3" w:rsidRDefault="00A868A3" w:rsidP="0053194C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 w:cs="Times New Roman"/>
          <w:b/>
          <w:u w:val="single"/>
        </w:rPr>
      </w:pPr>
    </w:p>
    <w:p w14:paraId="56C5942A" w14:textId="77777777" w:rsidR="00A868A3" w:rsidRDefault="00A868A3" w:rsidP="0053194C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 w:cs="Times New Roman"/>
          <w:b/>
          <w:u w:val="single"/>
        </w:rPr>
      </w:pPr>
    </w:p>
    <w:p w14:paraId="34D6CB05" w14:textId="77777777" w:rsidR="00A868A3" w:rsidRDefault="00A868A3" w:rsidP="0053194C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 w:cs="Times New Roman"/>
          <w:b/>
          <w:u w:val="single"/>
        </w:rPr>
      </w:pPr>
    </w:p>
    <w:p w14:paraId="5317D903" w14:textId="77777777" w:rsidR="0053194C" w:rsidRDefault="0053194C" w:rsidP="0053194C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 w:cs="Times New Roman"/>
          <w:b/>
          <w:u w:val="single"/>
        </w:rPr>
      </w:pPr>
    </w:p>
    <w:p w14:paraId="79BE31C9" w14:textId="77777777" w:rsidR="00A868A3" w:rsidRDefault="00A868A3" w:rsidP="0053194C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 w:cs="Times New Roman"/>
          <w:b/>
          <w:u w:val="single"/>
        </w:rPr>
      </w:pPr>
    </w:p>
    <w:p w14:paraId="6F511EA9" w14:textId="77777777" w:rsidR="00A868A3" w:rsidRPr="00A868A3" w:rsidRDefault="00A868A3" w:rsidP="0053194C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5" w:color="auto"/>
        </w:pBdr>
        <w:jc w:val="both"/>
        <w:rPr>
          <w:rFonts w:ascii="Times New Roman" w:hAnsi="Times New Roman" w:cs="Times New Roman"/>
          <w:b/>
          <w:u w:val="single"/>
        </w:rPr>
      </w:pPr>
    </w:p>
    <w:p w14:paraId="1787509B" w14:textId="77777777" w:rsidR="00A868A3" w:rsidRDefault="00A868A3" w:rsidP="0037174E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E54BA8C" w14:textId="77777777" w:rsidR="00886D53" w:rsidRPr="0037174E" w:rsidRDefault="00886D53" w:rsidP="00886D53">
      <w:pPr>
        <w:jc w:val="both"/>
        <w:rPr>
          <w:rFonts w:ascii="Times New Roman" w:hAnsi="Times New Roman" w:cs="Times New Roman"/>
          <w:sz w:val="20"/>
          <w:szCs w:val="20"/>
        </w:rPr>
      </w:pPr>
      <w:r w:rsidRPr="0037174E">
        <w:rPr>
          <w:rFonts w:ascii="Times New Roman" w:hAnsi="Times New Roman" w:cs="Times New Roman"/>
          <w:b/>
          <w:sz w:val="20"/>
          <w:szCs w:val="20"/>
        </w:rPr>
        <w:t>Csatolt dokumentumok:</w:t>
      </w:r>
      <w:r w:rsidRPr="0037174E">
        <w:rPr>
          <w:rFonts w:ascii="Times New Roman" w:hAnsi="Times New Roman" w:cs="Times New Roman"/>
          <w:sz w:val="20"/>
          <w:szCs w:val="20"/>
        </w:rPr>
        <w:t xml:space="preserve"> (A megfelelőt kérjük, jelölje X-szel!)</w:t>
      </w:r>
    </w:p>
    <w:p w14:paraId="03854F06" w14:textId="2A0E6DE5" w:rsidR="00886D53" w:rsidRPr="0037174E" w:rsidRDefault="00886D53" w:rsidP="00886D53">
      <w:pPr>
        <w:jc w:val="both"/>
        <w:rPr>
          <w:rFonts w:ascii="Times New Roman" w:hAnsi="Times New Roman" w:cs="Times New Roman"/>
          <w:sz w:val="20"/>
          <w:szCs w:val="20"/>
        </w:rPr>
      </w:pPr>
      <w:r w:rsidRPr="0037174E">
        <w:rPr>
          <w:rFonts w:ascii="Times New Roman" w:hAnsi="Times New Roman" w:cs="Times New Roman"/>
          <w:sz w:val="20"/>
          <w:szCs w:val="20"/>
        </w:rPr>
        <w:t> Meghatalmazás (Amennyiben Ön az Érintett</w:t>
      </w:r>
      <w:r w:rsidR="00F305AC">
        <w:rPr>
          <w:rFonts w:ascii="Times New Roman" w:hAnsi="Times New Roman" w:cs="Times New Roman"/>
          <w:sz w:val="20"/>
          <w:szCs w:val="20"/>
        </w:rPr>
        <w:t xml:space="preserve"> (akire nézve a Bank személyes adatot kezel)</w:t>
      </w:r>
      <w:r w:rsidRPr="0037174E">
        <w:rPr>
          <w:rFonts w:ascii="Times New Roman" w:hAnsi="Times New Roman" w:cs="Times New Roman"/>
          <w:sz w:val="20"/>
          <w:szCs w:val="20"/>
        </w:rPr>
        <w:t xml:space="preserve"> meghatalmazottja, az Érintett </w:t>
      </w:r>
      <w:r w:rsidR="00F305AC">
        <w:rPr>
          <w:rFonts w:ascii="Times New Roman" w:hAnsi="Times New Roman" w:cs="Times New Roman"/>
          <w:sz w:val="20"/>
          <w:szCs w:val="20"/>
        </w:rPr>
        <w:t xml:space="preserve">és két tanú </w:t>
      </w:r>
      <w:r w:rsidRPr="0037174E">
        <w:rPr>
          <w:rFonts w:ascii="Times New Roman" w:hAnsi="Times New Roman" w:cs="Times New Roman"/>
          <w:sz w:val="20"/>
          <w:szCs w:val="20"/>
        </w:rPr>
        <w:t xml:space="preserve">aláírásával ellátott meghatalmazást a kérelem benyújtásával egyidejűleg </w:t>
      </w:r>
      <w:r>
        <w:rPr>
          <w:rFonts w:ascii="Times New Roman" w:hAnsi="Times New Roman" w:cs="Times New Roman"/>
          <w:sz w:val="20"/>
          <w:szCs w:val="20"/>
        </w:rPr>
        <w:t>KÖTELEZŐ</w:t>
      </w:r>
      <w:r w:rsidRPr="0037174E">
        <w:rPr>
          <w:rFonts w:ascii="Times New Roman" w:hAnsi="Times New Roman" w:cs="Times New Roman"/>
          <w:sz w:val="20"/>
          <w:szCs w:val="20"/>
        </w:rPr>
        <w:t xml:space="preserve"> csatolni a kérelemhez.)</w:t>
      </w:r>
    </w:p>
    <w:p w14:paraId="1606A0F8" w14:textId="1379891E" w:rsidR="00886D53" w:rsidRDefault="00886D53" w:rsidP="00886D53">
      <w:pPr>
        <w:jc w:val="both"/>
        <w:rPr>
          <w:rFonts w:ascii="Times New Roman" w:hAnsi="Times New Roman" w:cs="Times New Roman"/>
          <w:sz w:val="20"/>
          <w:szCs w:val="20"/>
        </w:rPr>
      </w:pPr>
      <w:r w:rsidRPr="0037174E">
        <w:rPr>
          <w:rFonts w:ascii="Times New Roman" w:hAnsi="Times New Roman" w:cs="Times New Roman"/>
          <w:sz w:val="20"/>
          <w:szCs w:val="20"/>
        </w:rPr>
        <w:t> Egyéb dokumentum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20C22B12" w14:textId="041FE1F8" w:rsidR="005319EB" w:rsidRDefault="00886D53" w:rsidP="0037174E">
      <w:pPr>
        <w:jc w:val="both"/>
        <w:rPr>
          <w:rFonts w:ascii="Times New Roman" w:hAnsi="Times New Roman" w:cs="Times New Roman"/>
          <w:sz w:val="20"/>
          <w:szCs w:val="20"/>
        </w:rPr>
      </w:pPr>
      <w:r w:rsidRPr="0037174E">
        <w:rPr>
          <w:rFonts w:ascii="Times New Roman" w:hAnsi="Times New Roman" w:cs="Times New Roman"/>
          <w:sz w:val="20"/>
          <w:szCs w:val="20"/>
        </w:rPr>
        <w:t xml:space="preserve"> </w:t>
      </w:r>
      <w:r w:rsidR="00F305AC">
        <w:rPr>
          <w:rFonts w:ascii="Times New Roman" w:hAnsi="Times New Roman" w:cs="Times New Roman"/>
          <w:sz w:val="20"/>
          <w:szCs w:val="20"/>
        </w:rPr>
        <w:t xml:space="preserve">Dokumentum neve: </w:t>
      </w:r>
      <w:r w:rsidRPr="0037174E"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  <w:proofErr w:type="gramStart"/>
      <w:r w:rsidRPr="0037174E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37174E">
        <w:rPr>
          <w:rFonts w:ascii="Times New Roman" w:hAnsi="Times New Roman" w:cs="Times New Roman"/>
          <w:sz w:val="20"/>
          <w:szCs w:val="20"/>
        </w:rPr>
        <w:t>……..……………</w:t>
      </w:r>
    </w:p>
    <w:p w14:paraId="5B784682" w14:textId="77777777" w:rsidR="0037174E" w:rsidRDefault="00027114" w:rsidP="0037174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Kelt, </w:t>
      </w:r>
    </w:p>
    <w:p w14:paraId="3035D008" w14:textId="3A704FCB" w:rsidR="00027114" w:rsidRDefault="00027114" w:rsidP="0005323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14:paraId="1B7A7E7A" w14:textId="54009946" w:rsidR="00027114" w:rsidRDefault="00027114" w:rsidP="0005323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Kérel</w:t>
      </w:r>
      <w:r w:rsidR="00F305AC">
        <w:rPr>
          <w:rFonts w:ascii="Times New Roman" w:hAnsi="Times New Roman" w:cs="Times New Roman"/>
          <w:sz w:val="20"/>
          <w:szCs w:val="20"/>
        </w:rPr>
        <w:t>met előterjesztő</w:t>
      </w:r>
      <w:r>
        <w:rPr>
          <w:rFonts w:ascii="Times New Roman" w:hAnsi="Times New Roman" w:cs="Times New Roman"/>
          <w:sz w:val="20"/>
          <w:szCs w:val="20"/>
        </w:rPr>
        <w:t xml:space="preserve"> aláírása</w:t>
      </w:r>
    </w:p>
    <w:p w14:paraId="4552D14E" w14:textId="77777777" w:rsidR="001B180A" w:rsidRDefault="001B180A" w:rsidP="001B4931">
      <w:pPr>
        <w:spacing w:before="60" w:after="90"/>
        <w:jc w:val="both"/>
        <w:rPr>
          <w:rFonts w:ascii="Times New Roman" w:hAnsi="Times New Roman" w:cs="Times New Roman"/>
          <w:sz w:val="20"/>
        </w:rPr>
      </w:pPr>
    </w:p>
    <w:p w14:paraId="15348604" w14:textId="77777777" w:rsidR="001B180A" w:rsidRDefault="001B180A" w:rsidP="001B4931">
      <w:pPr>
        <w:spacing w:before="60" w:after="90"/>
        <w:jc w:val="both"/>
        <w:rPr>
          <w:rFonts w:ascii="Times New Roman" w:hAnsi="Times New Roman" w:cs="Times New Roman"/>
          <w:sz w:val="20"/>
        </w:rPr>
      </w:pPr>
    </w:p>
    <w:p w14:paraId="1B05F16A" w14:textId="753C6C7F" w:rsidR="001B4931" w:rsidRPr="001B4931" w:rsidRDefault="001B4931" w:rsidP="001B4931">
      <w:pPr>
        <w:spacing w:before="60" w:after="90"/>
        <w:jc w:val="both"/>
        <w:rPr>
          <w:rFonts w:ascii="Times New Roman" w:hAnsi="Times New Roman" w:cs="Times New Roman"/>
          <w:sz w:val="20"/>
        </w:rPr>
      </w:pPr>
      <w:r w:rsidRPr="001B4931">
        <w:rPr>
          <w:rFonts w:ascii="Times New Roman" w:hAnsi="Times New Roman" w:cs="Times New Roman"/>
          <w:sz w:val="20"/>
        </w:rPr>
        <w:t>A</w:t>
      </w:r>
      <w:r>
        <w:rPr>
          <w:rFonts w:ascii="Times New Roman" w:hAnsi="Times New Roman" w:cs="Times New Roman"/>
          <w:sz w:val="20"/>
        </w:rPr>
        <w:t xml:space="preserve"> MagNet Bank Zrt., mint Adatkezelő </w:t>
      </w:r>
      <w:r w:rsidRPr="001B4931">
        <w:rPr>
          <w:rFonts w:ascii="Times New Roman" w:hAnsi="Times New Roman" w:cs="Times New Roman"/>
          <w:sz w:val="20"/>
        </w:rPr>
        <w:t>haladéktalanul, de legkésőbb a jelen pontban foglalt jogok gyakorlására irányuló kérelem beérkezésétől számított 1 (egy) hónapon belül tájékoztatja a</w:t>
      </w:r>
      <w:r>
        <w:rPr>
          <w:rFonts w:ascii="Times New Roman" w:hAnsi="Times New Roman" w:cs="Times New Roman"/>
          <w:sz w:val="20"/>
        </w:rPr>
        <w:t xml:space="preserve"> Kérelme</w:t>
      </w:r>
      <w:r w:rsidR="00F305AC">
        <w:rPr>
          <w:rFonts w:ascii="Times New Roman" w:hAnsi="Times New Roman" w:cs="Times New Roman"/>
          <w:sz w:val="20"/>
        </w:rPr>
        <w:t>t előterjesztőt</w:t>
      </w:r>
      <w:r>
        <w:rPr>
          <w:rFonts w:ascii="Times New Roman" w:hAnsi="Times New Roman" w:cs="Times New Roman"/>
          <w:sz w:val="20"/>
        </w:rPr>
        <w:t xml:space="preserve"> </w:t>
      </w:r>
      <w:r w:rsidRPr="001B4931">
        <w:rPr>
          <w:rFonts w:ascii="Times New Roman" w:hAnsi="Times New Roman" w:cs="Times New Roman"/>
          <w:sz w:val="20"/>
        </w:rPr>
        <w:t>a</w:t>
      </w:r>
      <w:r>
        <w:rPr>
          <w:rFonts w:ascii="Times New Roman" w:hAnsi="Times New Roman" w:cs="Times New Roman"/>
          <w:sz w:val="20"/>
        </w:rPr>
        <w:t>z általa benyújtott</w:t>
      </w:r>
      <w:r w:rsidRPr="001B4931">
        <w:rPr>
          <w:rFonts w:ascii="Times New Roman" w:hAnsi="Times New Roman" w:cs="Times New Roman"/>
          <w:sz w:val="20"/>
        </w:rPr>
        <w:t xml:space="preserve"> kérelem nyomán hozott intézkedésekről. Szükség esetén, figyelembe véve a kérelem összetettségét és a kérelmek számát, ez a határidő további 2 (két) hónappal meghosszabbítható. A határidő meghosszabbításáról a</w:t>
      </w:r>
      <w:r>
        <w:rPr>
          <w:rFonts w:ascii="Times New Roman" w:hAnsi="Times New Roman" w:cs="Times New Roman"/>
          <w:sz w:val="20"/>
        </w:rPr>
        <w:t xml:space="preserve">z Adatkezelő </w:t>
      </w:r>
      <w:r w:rsidRPr="001B4931">
        <w:rPr>
          <w:rFonts w:ascii="Times New Roman" w:hAnsi="Times New Roman" w:cs="Times New Roman"/>
          <w:sz w:val="20"/>
        </w:rPr>
        <w:t>a késedelem okainak megjelölésével a kérelem kézhezvételétől számított 1 (egy) hónapon belül tájékoztatja a</w:t>
      </w:r>
      <w:r w:rsidR="00F305AC">
        <w:rPr>
          <w:rFonts w:ascii="Times New Roman" w:hAnsi="Times New Roman" w:cs="Times New Roman"/>
          <w:sz w:val="20"/>
        </w:rPr>
        <w:t xml:space="preserve"> Kérelmet előterjesztőt</w:t>
      </w:r>
      <w:r w:rsidRPr="001B4931">
        <w:rPr>
          <w:rFonts w:ascii="Times New Roman" w:hAnsi="Times New Roman" w:cs="Times New Roman"/>
          <w:sz w:val="20"/>
        </w:rPr>
        <w:t xml:space="preserve">. </w:t>
      </w:r>
    </w:p>
    <w:p w14:paraId="4E0B3E8E" w14:textId="77777777" w:rsidR="001B4931" w:rsidRDefault="001B4931" w:rsidP="0037174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Az adatkezeléssel összefüggő jogairól és a kérelmének elbírálásáról és az azzal kapcsolatos ügyintézéséről a MagNet Bank Zrt., mint Adatkezelő Adatkezelési Tájékoztatójában talál részletes információt, amely az Adatkezelő honlapján olvasható (</w:t>
      </w:r>
      <w:hyperlink r:id="rId11" w:history="1">
        <w:r w:rsidRPr="00B32286">
          <w:rPr>
            <w:rStyle w:val="Hiperhivatkozs"/>
            <w:rFonts w:ascii="Times New Roman" w:hAnsi="Times New Roman" w:cs="Times New Roman"/>
            <w:sz w:val="20"/>
            <w:szCs w:val="20"/>
          </w:rPr>
          <w:t>www.magnetbank.hu/adatvedelem</w:t>
        </w:r>
      </w:hyperlink>
      <w:r>
        <w:rPr>
          <w:rFonts w:ascii="Times New Roman" w:hAnsi="Times New Roman" w:cs="Times New Roman"/>
          <w:sz w:val="20"/>
          <w:szCs w:val="20"/>
        </w:rPr>
        <w:t>).</w:t>
      </w:r>
    </w:p>
    <w:p w14:paraId="206BBFA1" w14:textId="63BEF09C" w:rsidR="001B4931" w:rsidRDefault="00680651" w:rsidP="0037174E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Személyes adatainak kezelésével kapcsolatos további kérdésével, kérjük keress</w:t>
      </w:r>
      <w:r w:rsidR="00093DC2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 az Adatvédelmi tisztviselőnket</w:t>
      </w:r>
      <w:r w:rsidR="00093DC2">
        <w:rPr>
          <w:rFonts w:ascii="Times New Roman" w:hAnsi="Times New Roman" w:cs="Times New Roman"/>
          <w:sz w:val="20"/>
          <w:szCs w:val="20"/>
        </w:rPr>
        <w:t xml:space="preserve">, </w:t>
      </w:r>
      <w:hyperlink r:id="rId12" w:history="1">
        <w:r w:rsidR="00093DC2" w:rsidRPr="00F333FF">
          <w:rPr>
            <w:rStyle w:val="Hiperhivatkozs"/>
            <w:rFonts w:ascii="Times New Roman" w:hAnsi="Times New Roman" w:cs="Times New Roman"/>
            <w:sz w:val="20"/>
            <w:szCs w:val="20"/>
          </w:rPr>
          <w:t>adatvedelem@magnetbank.hu</w:t>
        </w:r>
      </w:hyperlink>
      <w:r w:rsidR="00093DC2">
        <w:rPr>
          <w:rFonts w:ascii="Times New Roman" w:hAnsi="Times New Roman" w:cs="Times New Roman"/>
          <w:sz w:val="20"/>
          <w:szCs w:val="20"/>
        </w:rPr>
        <w:t xml:space="preserve"> vagy </w:t>
      </w:r>
      <w:r w:rsidR="00093DC2" w:rsidRPr="00093DC2">
        <w:rPr>
          <w:rFonts w:ascii="Times New Roman" w:hAnsi="Times New Roman" w:cs="Times New Roman"/>
          <w:sz w:val="20"/>
          <w:szCs w:val="20"/>
        </w:rPr>
        <w:t>1062 Budapest Andrássy út 98. Pf.: 86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0A3487F" w14:textId="2A1B2E9D" w:rsidR="00680651" w:rsidRDefault="00680651" w:rsidP="0037174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3211523" w14:textId="77777777" w:rsidR="00680651" w:rsidRDefault="00680651" w:rsidP="0037174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734DA39" w14:textId="77777777" w:rsidR="001B4931" w:rsidRDefault="001B4931" w:rsidP="0037174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1A495F3" w14:textId="77777777" w:rsidR="001B4931" w:rsidRDefault="001B4931" w:rsidP="0037174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2194B91" w14:textId="77777777" w:rsidR="004B2C50" w:rsidRDefault="004B2C50" w:rsidP="0037174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F74CDAB" w14:textId="77777777" w:rsidR="004B2C50" w:rsidRDefault="004B2C50" w:rsidP="0037174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F030AB7" w14:textId="77777777" w:rsidR="004B2C50" w:rsidRDefault="004B2C50" w:rsidP="0037174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2BED00B" w14:textId="77777777" w:rsidR="004B2C50" w:rsidRDefault="004B2C50" w:rsidP="0037174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0685395" w14:textId="77777777" w:rsidR="004B2C50" w:rsidRPr="0037174E" w:rsidRDefault="004B2C50" w:rsidP="0037174E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4B2C50" w:rsidRPr="0037174E" w:rsidSect="007466D8">
      <w:headerReference w:type="default" r:id="rId13"/>
      <w:footerReference w:type="default" r:id="rId14"/>
      <w:endnotePr>
        <w:numFmt w:val="chicago"/>
      </w:endnotePr>
      <w:pgSz w:w="11906" w:h="16838"/>
      <w:pgMar w:top="0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B6EC7" w14:textId="77777777" w:rsidR="00095DE4" w:rsidRDefault="004B2C50">
      <w:pPr>
        <w:spacing w:after="0" w:line="240" w:lineRule="auto"/>
      </w:pPr>
      <w:r>
        <w:separator/>
      </w:r>
    </w:p>
  </w:endnote>
  <w:endnote w:type="continuationSeparator" w:id="0">
    <w:p w14:paraId="5F80F4A6" w14:textId="77777777" w:rsidR="00095DE4" w:rsidRDefault="004B2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DC1A9" w14:textId="77777777" w:rsidR="006C3E0C" w:rsidRPr="00D47872" w:rsidRDefault="00680651">
    <w:pPr>
      <w:pStyle w:val="llb"/>
      <w:jc w:val="right"/>
      <w:rPr>
        <w:sz w:val="20"/>
        <w:szCs w:val="20"/>
      </w:rPr>
    </w:pPr>
    <w:r w:rsidRPr="00D47872">
      <w:rPr>
        <w:sz w:val="20"/>
        <w:szCs w:val="20"/>
      </w:rPr>
      <w:fldChar w:fldCharType="begin"/>
    </w:r>
    <w:r w:rsidRPr="00D47872">
      <w:rPr>
        <w:sz w:val="20"/>
        <w:szCs w:val="20"/>
      </w:rPr>
      <w:instrText>PAGE   \* MERGEFORMAT</w:instrText>
    </w:r>
    <w:r w:rsidRPr="00D47872">
      <w:rPr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 w:rsidRPr="00D47872">
      <w:rPr>
        <w:sz w:val="20"/>
        <w:szCs w:val="20"/>
      </w:rPr>
      <w:fldChar w:fldCharType="end"/>
    </w:r>
  </w:p>
  <w:p w14:paraId="429B437D" w14:textId="77777777" w:rsidR="006C3E0C" w:rsidRDefault="006C3E0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EBB0B" w14:textId="77777777" w:rsidR="00095DE4" w:rsidRDefault="004B2C50">
      <w:pPr>
        <w:spacing w:after="0" w:line="240" w:lineRule="auto"/>
      </w:pPr>
      <w:r>
        <w:separator/>
      </w:r>
    </w:p>
  </w:footnote>
  <w:footnote w:type="continuationSeparator" w:id="0">
    <w:p w14:paraId="3F269B1D" w14:textId="77777777" w:rsidR="00095DE4" w:rsidRDefault="004B2C50">
      <w:pPr>
        <w:spacing w:after="0" w:line="240" w:lineRule="auto"/>
      </w:pPr>
      <w:r>
        <w:continuationSeparator/>
      </w:r>
    </w:p>
  </w:footnote>
  <w:footnote w:id="1">
    <w:p w14:paraId="083D9847" w14:textId="0B2C7893" w:rsidR="007F55C8" w:rsidRPr="007F55C8" w:rsidRDefault="007F55C8" w:rsidP="007F55C8">
      <w:pPr>
        <w:pStyle w:val="Lbjegyzetszveg"/>
        <w:jc w:val="both"/>
        <w:rPr>
          <w:rFonts w:ascii="Times New Roman" w:hAnsi="Times New Roman" w:cs="Times New Roman"/>
          <w:sz w:val="18"/>
          <w:szCs w:val="18"/>
        </w:rPr>
      </w:pPr>
      <w:r w:rsidRPr="007F55C8">
        <w:rPr>
          <w:rStyle w:val="Lbjegyzet-hivatkozs"/>
          <w:rFonts w:ascii="Times New Roman" w:hAnsi="Times New Roman" w:cs="Times New Roman"/>
          <w:sz w:val="18"/>
          <w:szCs w:val="18"/>
        </w:rPr>
        <w:footnoteRef/>
      </w:r>
      <w:r w:rsidRPr="007F55C8">
        <w:rPr>
          <w:rFonts w:ascii="Times New Roman" w:hAnsi="Times New Roman" w:cs="Times New Roman"/>
          <w:sz w:val="18"/>
          <w:szCs w:val="18"/>
        </w:rPr>
        <w:t xml:space="preserve"> </w:t>
      </w:r>
      <w:hyperlink r:id="rId1" w:history="1">
        <w:r w:rsidRPr="007F55C8">
          <w:rPr>
            <w:rStyle w:val="Hiperhivatkozs"/>
            <w:rFonts w:ascii="Times New Roman" w:hAnsi="Times New Roman" w:cs="Times New Roman"/>
            <w:sz w:val="18"/>
            <w:szCs w:val="18"/>
          </w:rPr>
          <w:t>www.magnetbank.hu/dokumentumok</w:t>
        </w:r>
      </w:hyperlink>
      <w:r w:rsidRPr="007F55C8">
        <w:rPr>
          <w:rFonts w:ascii="Times New Roman" w:hAnsi="Times New Roman" w:cs="Times New Roman"/>
          <w:sz w:val="18"/>
          <w:szCs w:val="18"/>
        </w:rPr>
        <w:t xml:space="preserve"> menüpont alatt kérjük kattintson </w:t>
      </w:r>
      <w:proofErr w:type="gramStart"/>
      <w:r w:rsidRPr="007F55C8">
        <w:rPr>
          <w:rFonts w:ascii="Times New Roman" w:hAnsi="Times New Roman" w:cs="Times New Roman"/>
          <w:sz w:val="18"/>
          <w:szCs w:val="18"/>
        </w:rPr>
        <w:t>a ”Nyomtatványok</w:t>
      </w:r>
      <w:proofErr w:type="gramEnd"/>
      <w:r w:rsidRPr="007F55C8">
        <w:rPr>
          <w:rFonts w:ascii="Times New Roman" w:hAnsi="Times New Roman" w:cs="Times New Roman"/>
          <w:sz w:val="18"/>
          <w:szCs w:val="18"/>
        </w:rPr>
        <w:t>” fülre, ahol a Panaszkezelés kiválasztásával eléri a panaszkezelési dokumentumokat. Itt megismerheti a Panaszkezelési Szabályzatunkat, valamint meghatalmazás mintát is talál</w:t>
      </w:r>
      <w:r w:rsidR="0021039B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42A06" w14:textId="77777777" w:rsidR="006C3E0C" w:rsidRDefault="00AE0C61" w:rsidP="00DC443F">
    <w:pPr>
      <w:pStyle w:val="lfej"/>
      <w:jc w:val="center"/>
    </w:pPr>
    <w:r w:rsidRPr="00A723B2">
      <w:rPr>
        <w:noProof/>
      </w:rPr>
      <w:drawing>
        <wp:inline distT="0" distB="0" distL="0" distR="0" wp14:anchorId="4BD45C86" wp14:editId="2CEE5679">
          <wp:extent cx="2171700" cy="1524000"/>
          <wp:effectExtent l="0" t="0" r="0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8D4"/>
    <w:multiLevelType w:val="hybridMultilevel"/>
    <w:tmpl w:val="10CCC1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42832"/>
    <w:multiLevelType w:val="hybridMultilevel"/>
    <w:tmpl w:val="9650DF9C"/>
    <w:lvl w:ilvl="0" w:tplc="8B72130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A6D43"/>
    <w:multiLevelType w:val="hybridMultilevel"/>
    <w:tmpl w:val="AD68FE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22262"/>
    <w:multiLevelType w:val="hybridMultilevel"/>
    <w:tmpl w:val="82F0A61C"/>
    <w:lvl w:ilvl="0" w:tplc="8B72130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06169"/>
    <w:multiLevelType w:val="hybridMultilevel"/>
    <w:tmpl w:val="8CF29C7E"/>
    <w:lvl w:ilvl="0" w:tplc="8B72130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943652">
    <w:abstractNumId w:val="1"/>
  </w:num>
  <w:num w:numId="2" w16cid:durableId="533275873">
    <w:abstractNumId w:val="4"/>
  </w:num>
  <w:num w:numId="3" w16cid:durableId="1053820201">
    <w:abstractNumId w:val="3"/>
  </w:num>
  <w:num w:numId="4" w16cid:durableId="1172337870">
    <w:abstractNumId w:val="2"/>
  </w:num>
  <w:num w:numId="5" w16cid:durableId="589503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61"/>
    <w:rsid w:val="00026DC6"/>
    <w:rsid w:val="00027114"/>
    <w:rsid w:val="000359CA"/>
    <w:rsid w:val="00053235"/>
    <w:rsid w:val="00063493"/>
    <w:rsid w:val="00065A62"/>
    <w:rsid w:val="00083CEA"/>
    <w:rsid w:val="00093DC2"/>
    <w:rsid w:val="00095DE4"/>
    <w:rsid w:val="000D672D"/>
    <w:rsid w:val="000E2B19"/>
    <w:rsid w:val="00133345"/>
    <w:rsid w:val="001479E7"/>
    <w:rsid w:val="001565D5"/>
    <w:rsid w:val="00164BD4"/>
    <w:rsid w:val="0017482F"/>
    <w:rsid w:val="00175248"/>
    <w:rsid w:val="001B180A"/>
    <w:rsid w:val="001B4931"/>
    <w:rsid w:val="001D06AA"/>
    <w:rsid w:val="0021039B"/>
    <w:rsid w:val="002275A9"/>
    <w:rsid w:val="00235FA4"/>
    <w:rsid w:val="00245546"/>
    <w:rsid w:val="00274F51"/>
    <w:rsid w:val="002F1FC7"/>
    <w:rsid w:val="00351712"/>
    <w:rsid w:val="0037174E"/>
    <w:rsid w:val="00372F5B"/>
    <w:rsid w:val="003D4470"/>
    <w:rsid w:val="004102BA"/>
    <w:rsid w:val="00420663"/>
    <w:rsid w:val="00432B59"/>
    <w:rsid w:val="0044400F"/>
    <w:rsid w:val="0047452D"/>
    <w:rsid w:val="004B2C50"/>
    <w:rsid w:val="004F0D40"/>
    <w:rsid w:val="004F20FF"/>
    <w:rsid w:val="005140AA"/>
    <w:rsid w:val="0053194C"/>
    <w:rsid w:val="005319EB"/>
    <w:rsid w:val="0055398A"/>
    <w:rsid w:val="00565C84"/>
    <w:rsid w:val="00590F54"/>
    <w:rsid w:val="005E4111"/>
    <w:rsid w:val="005E7C37"/>
    <w:rsid w:val="006376A7"/>
    <w:rsid w:val="00642EF7"/>
    <w:rsid w:val="00665509"/>
    <w:rsid w:val="00680651"/>
    <w:rsid w:val="0069644E"/>
    <w:rsid w:val="006C3E0C"/>
    <w:rsid w:val="006D0F6B"/>
    <w:rsid w:val="00776031"/>
    <w:rsid w:val="007D400B"/>
    <w:rsid w:val="007F55C8"/>
    <w:rsid w:val="0085081E"/>
    <w:rsid w:val="008555F2"/>
    <w:rsid w:val="00864772"/>
    <w:rsid w:val="00886D53"/>
    <w:rsid w:val="008A0BF3"/>
    <w:rsid w:val="008C7583"/>
    <w:rsid w:val="008E12E2"/>
    <w:rsid w:val="009206AD"/>
    <w:rsid w:val="009377D2"/>
    <w:rsid w:val="009527E8"/>
    <w:rsid w:val="00A47680"/>
    <w:rsid w:val="00A55F4F"/>
    <w:rsid w:val="00A646C6"/>
    <w:rsid w:val="00A823DE"/>
    <w:rsid w:val="00A85077"/>
    <w:rsid w:val="00A868A3"/>
    <w:rsid w:val="00AA027E"/>
    <w:rsid w:val="00AB180A"/>
    <w:rsid w:val="00AD6D72"/>
    <w:rsid w:val="00AE0C61"/>
    <w:rsid w:val="00AE7D92"/>
    <w:rsid w:val="00B27923"/>
    <w:rsid w:val="00B47783"/>
    <w:rsid w:val="00BE0E1C"/>
    <w:rsid w:val="00C20605"/>
    <w:rsid w:val="00C26D16"/>
    <w:rsid w:val="00C66956"/>
    <w:rsid w:val="00C72260"/>
    <w:rsid w:val="00C7769A"/>
    <w:rsid w:val="00C81119"/>
    <w:rsid w:val="00CB5E13"/>
    <w:rsid w:val="00D7038E"/>
    <w:rsid w:val="00DB621B"/>
    <w:rsid w:val="00E048A8"/>
    <w:rsid w:val="00EB4AF0"/>
    <w:rsid w:val="00F23C3A"/>
    <w:rsid w:val="00F305AC"/>
    <w:rsid w:val="00F44025"/>
    <w:rsid w:val="00F55869"/>
    <w:rsid w:val="00F627E6"/>
    <w:rsid w:val="00FA762C"/>
    <w:rsid w:val="00FB5187"/>
    <w:rsid w:val="00FD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8B64"/>
  <w15:chartTrackingRefBased/>
  <w15:docId w15:val="{00D25F81-4053-44F8-BCEE-D1FB86A2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AE0C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AE0C6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AE0C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AE0C6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1B493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B4931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7524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7524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75248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063493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063493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063493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5319EB"/>
    <w:pPr>
      <w:ind w:left="720"/>
      <w:contextualSpacing/>
    </w:pPr>
  </w:style>
  <w:style w:type="paragraph" w:styleId="Vltozat">
    <w:name w:val="Revision"/>
    <w:hidden/>
    <w:uiPriority w:val="99"/>
    <w:semiHidden/>
    <w:rsid w:val="00A47680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164BD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64BD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64BD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64BD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64B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netbank.hu/adatvedele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atvedelem@magnetbank.h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gnetbank.hu/adatvedele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datvedelem@magnetbank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agnetbank.hu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gnetbank.hu/dokumentumo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F15E9-CE09-4087-BB4E-4D937EA94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1655</Words>
  <Characters>11422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Szamosi Szandra Petra</dc:creator>
  <cp:keywords/>
  <dc:description/>
  <cp:lastModifiedBy>dr. Angelmayer-Szép Bernadett</cp:lastModifiedBy>
  <cp:revision>5</cp:revision>
  <dcterms:created xsi:type="dcterms:W3CDTF">2025-07-22T06:15:00Z</dcterms:created>
  <dcterms:modified xsi:type="dcterms:W3CDTF">2025-09-26T07:00:00Z</dcterms:modified>
</cp:coreProperties>
</file>