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1D283" w14:textId="77777777" w:rsidR="0041023D" w:rsidRDefault="000B7D4F">
      <w:pPr>
        <w:pStyle w:val="Cmsor10"/>
        <w:keepNext/>
        <w:keepLines/>
        <w:spacing w:before="0"/>
        <w:jc w:val="center"/>
        <w:rPr>
          <w:sz w:val="28"/>
          <w:szCs w:val="28"/>
        </w:rPr>
      </w:pPr>
      <w:bookmarkStart w:id="0" w:name="bookmark0"/>
      <w:bookmarkStart w:id="1" w:name="bookmark1"/>
      <w:bookmarkStart w:id="2" w:name="bookmark2"/>
      <w:r>
        <w:rPr>
          <w:rFonts w:ascii="Times New Roman" w:eastAsia="Times New Roman" w:hAnsi="Times New Roman" w:cs="Times New Roman"/>
          <w:b/>
          <w:bCs/>
          <w:color w:val="000000"/>
          <w:sz w:val="28"/>
          <w:szCs w:val="28"/>
          <w:lang w:val="de"/>
        </w:rPr>
        <w:t>FATCA- und CRS-Erklärung</w:t>
      </w:r>
      <w:bookmarkEnd w:id="0"/>
      <w:bookmarkEnd w:id="1"/>
      <w:bookmarkEnd w:id="2"/>
    </w:p>
    <w:p w14:paraId="62C5B7F1" w14:textId="77777777" w:rsidR="0041023D" w:rsidRDefault="000B7D4F">
      <w:pPr>
        <w:pStyle w:val="Cmsor20"/>
        <w:keepNext/>
        <w:keepLines/>
        <w:spacing w:after="500" w:line="240" w:lineRule="auto"/>
        <w:jc w:val="center"/>
        <w:rPr>
          <w:sz w:val="24"/>
          <w:szCs w:val="24"/>
        </w:rPr>
      </w:pPr>
      <w:bookmarkStart w:id="3" w:name="bookmark5"/>
      <w:bookmarkStart w:id="4" w:name="bookmark4"/>
      <w:bookmarkStart w:id="5" w:name="bookmark3"/>
      <w:r>
        <w:rPr>
          <w:rFonts w:ascii="Times New Roman" w:eastAsia="Times New Roman" w:hAnsi="Times New Roman" w:cs="Times New Roman"/>
          <w:b w:val="0"/>
          <w:bCs w:val="0"/>
          <w:color w:val="000000"/>
          <w:sz w:val="24"/>
          <w:szCs w:val="24"/>
          <w:lang w:val="de"/>
        </w:rPr>
        <w:t>/Für natürliche Personen und Einzelunternehmer/</w:t>
      </w:r>
      <w:bookmarkEnd w:id="3"/>
      <w:bookmarkEnd w:id="4"/>
      <w:bookmarkEnd w:id="5"/>
    </w:p>
    <w:p w14:paraId="562E75E9" w14:textId="77777777" w:rsidR="0041023D" w:rsidRDefault="000B7D4F">
      <w:pPr>
        <w:pStyle w:val="Cmsor30"/>
        <w:keepNext/>
        <w:keepLines/>
        <w:numPr>
          <w:ilvl w:val="0"/>
          <w:numId w:val="1"/>
        </w:numPr>
        <w:tabs>
          <w:tab w:val="left" w:pos="304"/>
        </w:tabs>
        <w:spacing w:after="280"/>
        <w:rPr>
          <w:sz w:val="22"/>
          <w:szCs w:val="22"/>
        </w:rPr>
      </w:pPr>
      <w:bookmarkStart w:id="6" w:name="bookmark8"/>
      <w:bookmarkStart w:id="7" w:name="bookmark9"/>
      <w:bookmarkStart w:id="8" w:name="bookmark7"/>
      <w:bookmarkStart w:id="9" w:name="bookmark6"/>
      <w:bookmarkEnd w:id="6"/>
      <w:r>
        <w:rPr>
          <w:sz w:val="22"/>
          <w:szCs w:val="22"/>
          <w:lang w:val="de"/>
        </w:rPr>
        <w:t>Allgemeiner Teil</w:t>
      </w:r>
      <w:bookmarkEnd w:id="7"/>
      <w:bookmarkEnd w:id="8"/>
      <w:bookmarkEnd w:id="9"/>
    </w:p>
    <w:p w14:paraId="4F6E51EC" w14:textId="79791C9B" w:rsidR="0041023D" w:rsidRDefault="000B7D4F">
      <w:pPr>
        <w:pStyle w:val="Szvegtrzs1"/>
        <w:numPr>
          <w:ilvl w:val="0"/>
          <w:numId w:val="2"/>
        </w:numPr>
        <w:tabs>
          <w:tab w:val="left" w:pos="290"/>
        </w:tabs>
        <w:spacing w:after="280"/>
        <w:jc w:val="both"/>
      </w:pPr>
      <w:bookmarkStart w:id="10" w:name="bookmark10"/>
      <w:bookmarkEnd w:id="10"/>
      <w:r>
        <w:rPr>
          <w:lang w:val="de"/>
        </w:rPr>
        <w:t xml:space="preserve">Daten der die Erklärung abgebenden Person (nachfolgend: </w:t>
      </w:r>
      <w:r>
        <w:rPr>
          <w:b/>
          <w:bCs/>
          <w:lang w:val="de"/>
        </w:rPr>
        <w:t>Kunde</w:t>
      </w:r>
      <w:r>
        <w:rPr>
          <w:lang w:val="de"/>
        </w:rPr>
        <w:t>)</w:t>
      </w:r>
      <w:hyperlink w:anchor="bookmark20" w:tooltip="Current Document">
        <w:r>
          <w:rPr>
            <w:rStyle w:val="Lbjegyzet-hivatkozs"/>
            <w:lang w:val="de"/>
          </w:rPr>
          <w:footnoteReference w:id="1"/>
        </w:r>
        <w:r>
          <w:rPr>
            <w:lang w:val="de"/>
          </w:rPr>
          <w:t>:</w:t>
        </w:r>
      </w:hyperlink>
    </w:p>
    <w:p w14:paraId="5649A240" w14:textId="77777777" w:rsidR="0041023D" w:rsidRDefault="000B7D4F" w:rsidP="00517712">
      <w:pPr>
        <w:pStyle w:val="Szvegtrzs1"/>
        <w:tabs>
          <w:tab w:val="left" w:pos="2114"/>
          <w:tab w:val="left" w:leader="underscore" w:pos="5812"/>
        </w:tabs>
        <w:spacing w:after="80"/>
        <w:jc w:val="both"/>
      </w:pPr>
      <w:r>
        <w:rPr>
          <w:lang w:val="de"/>
        </w:rPr>
        <w:t>Name:</w:t>
      </w:r>
      <w:r>
        <w:rPr>
          <w:lang w:val="de"/>
        </w:rPr>
        <w:tab/>
      </w:r>
      <w:r>
        <w:rPr>
          <w:lang w:val="de"/>
        </w:rPr>
        <w:tab/>
      </w:r>
    </w:p>
    <w:p w14:paraId="61E25115" w14:textId="77777777" w:rsidR="0041023D" w:rsidRDefault="000B7D4F" w:rsidP="00517712">
      <w:pPr>
        <w:pStyle w:val="Szvegtrzs1"/>
        <w:tabs>
          <w:tab w:val="left" w:pos="2114"/>
          <w:tab w:val="left" w:leader="underscore" w:pos="5812"/>
        </w:tabs>
        <w:spacing w:after="80"/>
        <w:jc w:val="both"/>
      </w:pPr>
      <w:r>
        <w:rPr>
          <w:lang w:val="de"/>
        </w:rPr>
        <w:t>Geburtsname:</w:t>
      </w:r>
      <w:r>
        <w:rPr>
          <w:lang w:val="de"/>
        </w:rPr>
        <w:tab/>
      </w:r>
      <w:r>
        <w:rPr>
          <w:lang w:val="de"/>
        </w:rPr>
        <w:tab/>
      </w:r>
    </w:p>
    <w:p w14:paraId="424D78AE" w14:textId="77777777" w:rsidR="0041023D" w:rsidRDefault="000B7D4F" w:rsidP="00517712">
      <w:pPr>
        <w:pStyle w:val="Szvegtrzs1"/>
        <w:tabs>
          <w:tab w:val="left" w:leader="underscore" w:pos="5812"/>
        </w:tabs>
        <w:spacing w:after="80"/>
        <w:jc w:val="both"/>
      </w:pPr>
      <w:r>
        <w:rPr>
          <w:lang w:val="de"/>
        </w:rPr>
        <w:t xml:space="preserve">Geburtsname und Vorname der Mutter: </w:t>
      </w:r>
      <w:r>
        <w:rPr>
          <w:lang w:val="de"/>
        </w:rPr>
        <w:tab/>
      </w:r>
    </w:p>
    <w:p w14:paraId="311B9430" w14:textId="77777777" w:rsidR="0041023D" w:rsidRDefault="000B7D4F" w:rsidP="00517712">
      <w:pPr>
        <w:pStyle w:val="Szvegtrzs1"/>
        <w:tabs>
          <w:tab w:val="left" w:leader="underscore" w:pos="5812"/>
        </w:tabs>
        <w:spacing w:after="80"/>
        <w:jc w:val="both"/>
      </w:pPr>
      <w:r>
        <w:rPr>
          <w:lang w:val="de"/>
        </w:rPr>
        <w:t xml:space="preserve">Geburtsort und -datum: </w:t>
      </w:r>
      <w:r>
        <w:rPr>
          <w:lang w:val="de"/>
        </w:rPr>
        <w:tab/>
      </w:r>
    </w:p>
    <w:p w14:paraId="0A10BB46" w14:textId="77777777" w:rsidR="0041023D" w:rsidRDefault="000B7D4F" w:rsidP="00517712">
      <w:pPr>
        <w:pStyle w:val="Szvegtrzs1"/>
        <w:tabs>
          <w:tab w:val="left" w:pos="2114"/>
          <w:tab w:val="left" w:leader="underscore" w:pos="5812"/>
        </w:tabs>
        <w:spacing w:after="280"/>
        <w:jc w:val="both"/>
      </w:pPr>
      <w:r>
        <w:rPr>
          <w:lang w:val="de"/>
        </w:rPr>
        <w:t>Wohnsitz:</w:t>
      </w:r>
      <w:r>
        <w:rPr>
          <w:lang w:val="de"/>
        </w:rPr>
        <w:tab/>
      </w:r>
      <w:r>
        <w:rPr>
          <w:lang w:val="de"/>
        </w:rPr>
        <w:tab/>
      </w:r>
    </w:p>
    <w:p w14:paraId="3EED2AFF" w14:textId="77777777" w:rsidR="0041023D" w:rsidRDefault="000B7D4F" w:rsidP="00517712">
      <w:pPr>
        <w:pStyle w:val="Szvegtrzs1"/>
        <w:tabs>
          <w:tab w:val="left" w:leader="underscore" w:pos="5954"/>
        </w:tabs>
        <w:spacing w:after="80"/>
        <w:jc w:val="both"/>
      </w:pPr>
      <w:r>
        <w:rPr>
          <w:lang w:val="de"/>
        </w:rPr>
        <w:t xml:space="preserve">Name des Einzelunternehmens: </w:t>
      </w:r>
      <w:r>
        <w:rPr>
          <w:lang w:val="de"/>
        </w:rPr>
        <w:tab/>
      </w:r>
    </w:p>
    <w:p w14:paraId="2B9745D0" w14:textId="77777777" w:rsidR="0041023D" w:rsidRDefault="000B7D4F" w:rsidP="00BA2A34">
      <w:pPr>
        <w:pStyle w:val="Szvegtrzs1"/>
        <w:tabs>
          <w:tab w:val="left" w:leader="underscore" w:pos="6237"/>
        </w:tabs>
        <w:spacing w:after="280"/>
        <w:jc w:val="both"/>
      </w:pPr>
      <w:r>
        <w:rPr>
          <w:lang w:val="de"/>
        </w:rPr>
        <w:t xml:space="preserve">Registriernummer des Einzelunternehmens: </w:t>
      </w:r>
      <w:r>
        <w:rPr>
          <w:lang w:val="de"/>
        </w:rPr>
        <w:tab/>
      </w:r>
    </w:p>
    <w:p w14:paraId="655E19D9" w14:textId="77777777" w:rsidR="0041023D" w:rsidRDefault="000B7D4F">
      <w:pPr>
        <w:pStyle w:val="Szvegtrzs1"/>
        <w:numPr>
          <w:ilvl w:val="0"/>
          <w:numId w:val="2"/>
        </w:numPr>
        <w:tabs>
          <w:tab w:val="left" w:pos="309"/>
        </w:tabs>
        <w:spacing w:after="220"/>
        <w:jc w:val="both"/>
      </w:pPr>
      <w:bookmarkStart w:id="11" w:name="bookmark11"/>
      <w:bookmarkEnd w:id="11"/>
      <w:r>
        <w:rPr>
          <w:lang w:val="de"/>
        </w:rPr>
        <w:t>Bestimmungen über die Bereitstellung personenbezogener Daten im Zusammenhang mit FATCA- und CRS-Erklärungen:</w:t>
      </w:r>
    </w:p>
    <w:p w14:paraId="66127924" w14:textId="77777777" w:rsidR="0041023D" w:rsidRDefault="000B7D4F">
      <w:pPr>
        <w:pStyle w:val="Szvegtrzs1"/>
        <w:spacing w:after="0"/>
        <w:jc w:val="both"/>
      </w:pPr>
      <w:r>
        <w:rPr>
          <w:lang w:val="de"/>
        </w:rPr>
        <w:t xml:space="preserve">Ich, der unterzeichnende Kunde, erkläre, dass die in der Kopfzeile dieser Erklärung gemachten Angaben wahrheitsgemäß und korrekt sind, und bin mir bewusst, dass diese Angaben sowohl die Datenleistung zum Zwecke der Einhaltung des Gesetzes Nr. XXXVII von 2013 als auch die Kunden-Identifizierung zum Zwecke der Umsetzung der Verpflichtung gemäß Gesetz Nr. XIX von 2014 (FATCA-Gesetz) darstellen. Ich nehme ferner zur Kenntnis, dass ich verpflichtet bin, die MagNet Magyar Közösségi Bank Zrt. (nachfolgend: </w:t>
      </w:r>
      <w:r>
        <w:rPr>
          <w:b/>
          <w:bCs/>
          <w:lang w:val="de"/>
        </w:rPr>
        <w:t>Bank</w:t>
      </w:r>
      <w:r>
        <w:rPr>
          <w:lang w:val="de"/>
        </w:rPr>
        <w:t>) innerhalb von 5 (fünf) tagen über jede Änderung der obigen Daten oder meiner eigenen Daten zu informieren, und dass ich für alle Schäden hafte, die sich aus der Unterlassung dieser Pflicht ergeben.</w:t>
      </w:r>
    </w:p>
    <w:p w14:paraId="6DBE35B7" w14:textId="38FFAE07" w:rsidR="0041023D" w:rsidRDefault="000B7D4F">
      <w:pPr>
        <w:pStyle w:val="Cmsor40"/>
        <w:keepNext/>
        <w:keepLines/>
        <w:numPr>
          <w:ilvl w:val="0"/>
          <w:numId w:val="1"/>
        </w:numPr>
        <w:tabs>
          <w:tab w:val="left" w:pos="369"/>
        </w:tabs>
        <w:spacing w:after="220"/>
        <w:rPr>
          <w:sz w:val="20"/>
          <w:szCs w:val="20"/>
        </w:rPr>
      </w:pPr>
      <w:bookmarkStart w:id="12" w:name="bookmark14"/>
      <w:bookmarkStart w:id="13" w:name="bookmark15"/>
      <w:bookmarkStart w:id="14" w:name="bookmark13"/>
      <w:bookmarkStart w:id="15" w:name="bookmark12"/>
      <w:bookmarkEnd w:id="12"/>
      <w:proofErr w:type="spellStart"/>
      <w:r>
        <w:rPr>
          <w:b/>
          <w:bCs/>
          <w:sz w:val="20"/>
          <w:szCs w:val="20"/>
          <w:lang w:val="de"/>
        </w:rPr>
        <w:t>FATCA</w:t>
      </w:r>
      <w:proofErr w:type="spellEnd"/>
      <w:r>
        <w:rPr>
          <w:b/>
          <w:bCs/>
          <w:sz w:val="20"/>
          <w:szCs w:val="20"/>
          <w:lang w:val="de"/>
        </w:rPr>
        <w:t>-ERKLÄRUNG</w:t>
      </w:r>
      <w:hyperlink w:anchor="bookmark21" w:tooltip="Current Document">
        <w:bookmarkEnd w:id="13"/>
        <w:bookmarkEnd w:id="14"/>
        <w:bookmarkEnd w:id="15"/>
      </w:hyperlink>
      <w:r>
        <w:rPr>
          <w:rStyle w:val="Lbjegyzet-hivatkozs"/>
          <w:lang w:val="de"/>
        </w:rPr>
        <w:footnoteReference w:id="2"/>
      </w:r>
    </w:p>
    <w:p w14:paraId="351F8CF1" w14:textId="77777777" w:rsidR="0041023D" w:rsidRDefault="000B7D4F">
      <w:pPr>
        <w:pStyle w:val="Szvegtrzs1"/>
        <w:spacing w:after="220"/>
        <w:jc w:val="both"/>
      </w:pPr>
      <w:r>
        <w:rPr>
          <w:lang w:val="de"/>
        </w:rPr>
        <w:t>Auf der Grundlage des Gesetzes Nr. XIX von 2014 über die Verkündung des Abkommens zwischen der Regierung Ungarns und der Regierung der Vereinigten Staaten von Amerika über die Förderung der internationalen Steuerkonformität und die Umsetzung der FATCA-Regelung sowie über die Änderung einiger damit zusammenhängender Gesetze sowie über die Änderung bestimmter damit verbundener Gesetze (nachfolgend: FATCA-Gesetz) sowie des Gesetzes Nr. XXXVII von 2013 über bestimmte Regeln der internationalen Verwaltungszusammenarbeit in Verbindung mit Steuern und anderen öffentlichen Abgaben (nachfolgend: Aktv.) gibt der Kunde die folgende Erklärung in Bezug auf seine amerikanische Betroffenheit ab:</w:t>
      </w:r>
    </w:p>
    <w:p w14:paraId="166EBCEA" w14:textId="77777777" w:rsidR="0041023D" w:rsidRDefault="000B7D4F">
      <w:pPr>
        <w:pStyle w:val="Szvegtrzs1"/>
        <w:spacing w:after="220"/>
        <w:jc w:val="both"/>
      </w:pPr>
      <w:r>
        <w:rPr>
          <w:lang w:val="de"/>
        </w:rPr>
        <w:t>Ich, der unterzeichnende Kunde, erkläre mit der Unterzeichnung dieser Erklärung, dass ich die Bestimmungen in der FATCA-Information gelesen und verstanden habe und auf dieser Grundlage die folgende Erklärung abgebe:</w:t>
      </w:r>
    </w:p>
    <w:p w14:paraId="31521BCD" w14:textId="77777777" w:rsidR="0041023D" w:rsidRDefault="000B7D4F">
      <w:pPr>
        <w:pStyle w:val="Szvegtrzs1"/>
        <w:spacing w:after="0"/>
        <w:jc w:val="both"/>
      </w:pPr>
      <w:r>
        <w:rPr>
          <w:lang w:val="de"/>
        </w:rPr>
        <w:t>Als natürliche Person erkläre ich hiermit, dass</w:t>
      </w:r>
    </w:p>
    <w:p w14:paraId="36014331" w14:textId="77777777" w:rsidR="0041023D" w:rsidRDefault="000B7D4F" w:rsidP="00DD7D7D">
      <w:pPr>
        <w:pStyle w:val="Szvegtrzs1"/>
        <w:numPr>
          <w:ilvl w:val="0"/>
          <w:numId w:val="3"/>
        </w:numPr>
        <w:spacing w:after="0"/>
        <w:ind w:left="993" w:hanging="284"/>
        <w:jc w:val="both"/>
      </w:pPr>
      <w:r>
        <w:rPr>
          <w:lang w:val="de"/>
        </w:rPr>
        <w:t>Ich bin in den Vereinigten Staaten von Amerika (USA) NICHT steuerlich ansässig.</w:t>
      </w:r>
    </w:p>
    <w:p w14:paraId="697B7FB9" w14:textId="77777777" w:rsidR="0041023D" w:rsidRDefault="000B7D4F" w:rsidP="00DD7D7D">
      <w:pPr>
        <w:pStyle w:val="Szvegtrzs1"/>
        <w:numPr>
          <w:ilvl w:val="0"/>
          <w:numId w:val="3"/>
        </w:numPr>
        <w:spacing w:after="240"/>
        <w:ind w:left="993" w:hanging="284"/>
        <w:jc w:val="both"/>
      </w:pPr>
      <w:r>
        <w:rPr>
          <w:lang w:val="de"/>
        </w:rPr>
        <w:t>Ich bin in den Vereinigten Staaten von Amerika (USA) steuerlich ansässig.</w:t>
      </w:r>
    </w:p>
    <w:p w14:paraId="41DFBCA4" w14:textId="77777777" w:rsidR="0041023D" w:rsidRDefault="000B7D4F">
      <w:pPr>
        <w:pStyle w:val="Szvegtrzs1"/>
        <w:spacing w:after="680"/>
        <w:jc w:val="both"/>
      </w:pPr>
      <w:r>
        <w:rPr>
          <w:lang w:val="de"/>
        </w:rPr>
        <w:t>Falls Sie in den USA steuerlich ansässig sind, lautet Ihre US-amerikanische Steueridentifikationsnummer (TIN):</w:t>
      </w:r>
    </w:p>
    <w:p w14:paraId="3F54B0A7" w14:textId="77777777" w:rsidR="0041023D" w:rsidRDefault="000B7D4F">
      <w:pPr>
        <w:pStyle w:val="Szvegtrzs1"/>
        <w:spacing w:after="220" w:line="276" w:lineRule="auto"/>
        <w:jc w:val="both"/>
      </w:pPr>
      <w:r>
        <w:rPr>
          <w:lang w:val="de"/>
        </w:rPr>
        <w:t>Die in dieser Erklärung verwendeten Begriffe sind gemäß dem FATCA-Gesetz und dem Steuergesetz der Vereinigten Staaten auszulegen.</w:t>
      </w:r>
    </w:p>
    <w:p w14:paraId="2F09BEAD" w14:textId="77777777" w:rsidR="0041023D" w:rsidRDefault="000B7D4F">
      <w:pPr>
        <w:pStyle w:val="Cmsor40"/>
        <w:keepNext/>
        <w:keepLines/>
        <w:numPr>
          <w:ilvl w:val="0"/>
          <w:numId w:val="1"/>
        </w:numPr>
        <w:tabs>
          <w:tab w:val="left" w:pos="443"/>
        </w:tabs>
        <w:spacing w:after="220"/>
        <w:rPr>
          <w:sz w:val="20"/>
          <w:szCs w:val="20"/>
        </w:rPr>
      </w:pPr>
      <w:bookmarkStart w:id="16" w:name="bookmark18"/>
      <w:bookmarkStart w:id="17" w:name="bookmark16"/>
      <w:bookmarkStart w:id="18" w:name="bookmark17"/>
      <w:bookmarkStart w:id="19" w:name="bookmark19"/>
      <w:bookmarkEnd w:id="16"/>
      <w:r>
        <w:rPr>
          <w:b/>
          <w:bCs/>
          <w:sz w:val="20"/>
          <w:szCs w:val="20"/>
          <w:lang w:val="de"/>
        </w:rPr>
        <w:lastRenderedPageBreak/>
        <w:t>CRS-(Common Reporting Standard) ERKLÄRUNG</w:t>
      </w:r>
      <w:bookmarkEnd w:id="17"/>
      <w:bookmarkEnd w:id="18"/>
      <w:bookmarkEnd w:id="19"/>
    </w:p>
    <w:p w14:paraId="51F39D02" w14:textId="423CE7C9" w:rsidR="0041023D" w:rsidRDefault="000B7D4F" w:rsidP="00612CA7">
      <w:pPr>
        <w:pStyle w:val="Szvegtrzs1"/>
        <w:spacing w:after="280"/>
        <w:jc w:val="both"/>
      </w:pPr>
      <w:r>
        <w:rPr>
          <w:lang w:val="de"/>
        </w:rPr>
        <w:t>Am 1. Januar 2016 trat das Gesetz Nr. CXCII von 2015 zur Änderung des Gesetzes Nr. XXXVII von 2013 über bestimmte Regeln der internationalen Verwaltungszusammenarbeit in Verbindung mit Steuern und anderen öffentlichen Abgaben in Kraft. Zuvor wurde am 11. Dezember 2015 in Ungarn die multilaterale Vereinbarung zwischen den zuständigen Behörden über den automatischen Austausch von Informationen über Finanzkonten (CRS) verkündet. Diese Rechtsvorschriften sehen eine obligatorische Datenerhebung und einen automatischen Informationsaustausch innerhalb der Europäischen Union und mit bestimmten Drittländern im Bereich der Besteuerung in Bezug auf Finanzkonten vor. Mit der Verabschiedung der Gesetze kommt Ungarn seinen Verpflichtungen aus internationalen Übereinkommen und dem EU-Recht laut dem Folgenden nach:</w:t>
      </w:r>
    </w:p>
    <w:p w14:paraId="09DB41A0" w14:textId="77777777" w:rsidR="0041023D" w:rsidRDefault="000B7D4F">
      <w:pPr>
        <w:pStyle w:val="Szvegtrzs1"/>
        <w:ind w:left="140"/>
        <w:jc w:val="both"/>
      </w:pPr>
      <w:r>
        <w:rPr>
          <w:lang w:val="de"/>
        </w:rPr>
        <w:t>Im Oktober 2014 unterzeichnete Ungarn mit der Organisation für wirtschaftliche Zusammenarbeit und Entwicklung (OECD) ein multilaterales Abkommen über die Zusammenarbeit zwischen den zuständigen Behörden. Im Dezember 2014 verabschiedete der Rat der Europäischen Union die Richtlinie 2014/107/EU zur Änderung der Richtlinie 2011/16/EU im Hinblick auf den verpflichtenden automatischen Informationsaustausch im Bereich der Besteuerung. Die Richtlinie verpflichtet die Mitgliedstaaten zur Anwendung des OECD-Modells.</w:t>
      </w:r>
    </w:p>
    <w:p w14:paraId="3B71602E" w14:textId="77777777" w:rsidR="0041023D" w:rsidRDefault="000B7D4F">
      <w:pPr>
        <w:pStyle w:val="Szvegtrzs1"/>
        <w:ind w:left="140"/>
        <w:jc w:val="both"/>
      </w:pPr>
      <w:r>
        <w:rPr>
          <w:lang w:val="de"/>
        </w:rPr>
        <w:t>In Kenntnis des Vorstehenden erkläre ich, der unterzeichnende Kunde, hiermit, dass ich die Informationen der Bank über die CRS-Vorschriften gelesen, verstanden und zur Kenntnis genommen habe und gebe daher nachstehend die Erklärung ab, in welchem Land/welchen Ländern (einschließlich der Gebiete, die der Rechtsprechung eines Landes unterliegen) ich für steuerliche Zwecke ansässig bin:</w:t>
      </w:r>
    </w:p>
    <w:p w14:paraId="0783A260" w14:textId="77777777" w:rsidR="0041023D" w:rsidRDefault="000B7D4F">
      <w:pPr>
        <w:pStyle w:val="Cmsor40"/>
        <w:keepNext/>
        <w:keepLines/>
        <w:spacing w:after="0"/>
        <w:ind w:firstLine="140"/>
        <w:jc w:val="left"/>
        <w:rPr>
          <w:sz w:val="20"/>
          <w:szCs w:val="20"/>
        </w:rPr>
      </w:pPr>
      <w:bookmarkStart w:id="20" w:name="bookmark22"/>
      <w:bookmarkStart w:id="21" w:name="bookmark23"/>
      <w:bookmarkStart w:id="22" w:name="bookmark24"/>
      <w:r>
        <w:rPr>
          <w:b/>
          <w:bCs/>
          <w:sz w:val="20"/>
          <w:szCs w:val="20"/>
          <w:lang w:val="de"/>
        </w:rPr>
        <w:t>Ich erkläre, dass</w:t>
      </w:r>
      <w:bookmarkEnd w:id="20"/>
      <w:bookmarkEnd w:id="21"/>
      <w:bookmarkEnd w:id="22"/>
    </w:p>
    <w:p w14:paraId="5FF8F24C" w14:textId="7449CEAB" w:rsidR="0041023D" w:rsidRDefault="000B7D4F" w:rsidP="00DD7D7D">
      <w:pPr>
        <w:pStyle w:val="Szvegtrzs1"/>
        <w:numPr>
          <w:ilvl w:val="0"/>
          <w:numId w:val="4"/>
        </w:numPr>
        <w:tabs>
          <w:tab w:val="left" w:pos="851"/>
        </w:tabs>
        <w:spacing w:after="0"/>
        <w:ind w:left="426" w:hanging="284"/>
        <w:jc w:val="both"/>
      </w:pPr>
      <w:r>
        <w:rPr>
          <w:lang w:val="de"/>
        </w:rPr>
        <w:t>ich ausschließlich in Ungarn steuerlich ansässig bin, d.h. dass ich mit Ausnahme von Ungarn in keinem Land, das Unterzeichner des CRS-Internationalen Steuerabkommens ist, nach den einschlägigen Steuergesetzen steuerlich ansässig bin.</w:t>
      </w:r>
    </w:p>
    <w:p w14:paraId="420876B2" w14:textId="6DCA4386" w:rsidR="0041023D" w:rsidRDefault="000B7D4F" w:rsidP="00DD7D7D">
      <w:pPr>
        <w:pStyle w:val="Szvegtrzs1"/>
        <w:numPr>
          <w:ilvl w:val="0"/>
          <w:numId w:val="4"/>
        </w:numPr>
        <w:tabs>
          <w:tab w:val="left" w:pos="843"/>
        </w:tabs>
        <w:spacing w:after="120"/>
        <w:ind w:left="426" w:hanging="284"/>
        <w:jc w:val="both"/>
      </w:pPr>
      <w:r>
        <w:rPr>
          <w:lang w:val="de"/>
        </w:rPr>
        <w:t>Ich bin in dem/den folgenden Land/Ländern nach dem dort geltenden Steuerrecht steuerlich ansässig.</w:t>
      </w:r>
    </w:p>
    <w:tbl>
      <w:tblPr>
        <w:tblOverlap w:val="never"/>
        <w:tblW w:w="0" w:type="auto"/>
        <w:jc w:val="center"/>
        <w:tblLayout w:type="fixed"/>
        <w:tblCellMar>
          <w:left w:w="10" w:type="dxa"/>
          <w:right w:w="10" w:type="dxa"/>
        </w:tblCellMar>
        <w:tblLook w:val="0000" w:firstRow="0" w:lastRow="0" w:firstColumn="0" w:lastColumn="0" w:noHBand="0" w:noVBand="0"/>
      </w:tblPr>
      <w:tblGrid>
        <w:gridCol w:w="3547"/>
        <w:gridCol w:w="3370"/>
        <w:gridCol w:w="2136"/>
      </w:tblGrid>
      <w:tr w:rsidR="0041023D" w14:paraId="68957553" w14:textId="77777777">
        <w:trPr>
          <w:trHeight w:hRule="exact" w:val="571"/>
          <w:jc w:val="center"/>
        </w:trPr>
        <w:tc>
          <w:tcPr>
            <w:tcW w:w="3547" w:type="dxa"/>
            <w:tcBorders>
              <w:top w:val="single" w:sz="4" w:space="0" w:color="auto"/>
              <w:left w:val="single" w:sz="4" w:space="0" w:color="auto"/>
            </w:tcBorders>
            <w:shd w:val="clear" w:color="auto" w:fill="FFFFFF"/>
          </w:tcPr>
          <w:p w14:paraId="59BE62B4" w14:textId="77777777" w:rsidR="0041023D" w:rsidRDefault="000B7D4F">
            <w:pPr>
              <w:pStyle w:val="Egyb0"/>
              <w:spacing w:after="0"/>
              <w:ind w:firstLine="460"/>
            </w:pPr>
            <w:r>
              <w:rPr>
                <w:lang w:val="de"/>
              </w:rPr>
              <w:t>Land der steuerlichen Ansässigkeit:</w:t>
            </w:r>
          </w:p>
        </w:tc>
        <w:tc>
          <w:tcPr>
            <w:tcW w:w="3370" w:type="dxa"/>
            <w:tcBorders>
              <w:top w:val="single" w:sz="4" w:space="0" w:color="auto"/>
              <w:left w:val="single" w:sz="4" w:space="0" w:color="auto"/>
            </w:tcBorders>
            <w:shd w:val="clear" w:color="auto" w:fill="FFFFFF"/>
          </w:tcPr>
          <w:p w14:paraId="77DD7DA3" w14:textId="1B738C24" w:rsidR="0041023D" w:rsidRDefault="000B7D4F">
            <w:pPr>
              <w:pStyle w:val="Egyb0"/>
              <w:spacing w:after="0" w:line="276" w:lineRule="auto"/>
              <w:ind w:left="460"/>
            </w:pPr>
            <w:r>
              <w:rPr>
                <w:lang w:val="de"/>
              </w:rPr>
              <w:t>Im Falle der steuerlichen Ansässigkeit</w:t>
            </w:r>
            <w:hyperlink w:anchor="bookmark25" w:tooltip="Current Document">
              <w:r>
                <w:rPr>
                  <w:rStyle w:val="Lbjegyzet-hivatkozs"/>
                  <w:lang w:val="de"/>
                </w:rPr>
                <w:footnoteReference w:id="3"/>
              </w:r>
              <w:r>
                <w:rPr>
                  <w:lang w:val="de"/>
                </w:rPr>
                <w:t xml:space="preserve"> </w:t>
              </w:r>
            </w:hyperlink>
            <w:r>
              <w:rPr>
                <w:lang w:val="de"/>
              </w:rPr>
              <w:t>die Steueridentifikationsnummer</w:t>
            </w:r>
          </w:p>
        </w:tc>
        <w:tc>
          <w:tcPr>
            <w:tcW w:w="2136" w:type="dxa"/>
            <w:tcBorders>
              <w:top w:val="single" w:sz="4" w:space="0" w:color="auto"/>
              <w:left w:val="single" w:sz="4" w:space="0" w:color="auto"/>
              <w:right w:val="single" w:sz="4" w:space="0" w:color="auto"/>
            </w:tcBorders>
            <w:shd w:val="clear" w:color="auto" w:fill="FFFFFF"/>
          </w:tcPr>
          <w:p w14:paraId="0729C5C9" w14:textId="77777777" w:rsidR="0041023D" w:rsidRDefault="000B7D4F" w:rsidP="000E5011">
            <w:pPr>
              <w:pStyle w:val="Egyb0"/>
              <w:spacing w:after="0" w:line="276" w:lineRule="auto"/>
              <w:jc w:val="center"/>
            </w:pPr>
            <w:r>
              <w:rPr>
                <w:lang w:val="de"/>
              </w:rPr>
              <w:t>Ich verfüge über keine Steueridentifikationsnummer*</w:t>
            </w:r>
          </w:p>
        </w:tc>
      </w:tr>
      <w:tr w:rsidR="0041023D" w14:paraId="5E3ADC5A" w14:textId="77777777">
        <w:trPr>
          <w:trHeight w:hRule="exact" w:val="379"/>
          <w:jc w:val="center"/>
        </w:trPr>
        <w:tc>
          <w:tcPr>
            <w:tcW w:w="3547" w:type="dxa"/>
            <w:tcBorders>
              <w:top w:val="single" w:sz="4" w:space="0" w:color="auto"/>
              <w:left w:val="single" w:sz="4" w:space="0" w:color="auto"/>
            </w:tcBorders>
            <w:shd w:val="clear" w:color="auto" w:fill="FFFFFF"/>
          </w:tcPr>
          <w:p w14:paraId="48C2F207" w14:textId="77777777" w:rsidR="0041023D" w:rsidRDefault="0041023D">
            <w:pPr>
              <w:rPr>
                <w:sz w:val="10"/>
                <w:szCs w:val="10"/>
              </w:rPr>
            </w:pPr>
          </w:p>
        </w:tc>
        <w:tc>
          <w:tcPr>
            <w:tcW w:w="3370" w:type="dxa"/>
            <w:tcBorders>
              <w:top w:val="single" w:sz="4" w:space="0" w:color="auto"/>
              <w:left w:val="single" w:sz="4" w:space="0" w:color="auto"/>
            </w:tcBorders>
            <w:shd w:val="clear" w:color="auto" w:fill="FFFFFF"/>
          </w:tcPr>
          <w:p w14:paraId="79CBE090" w14:textId="77777777" w:rsidR="0041023D" w:rsidRDefault="0041023D">
            <w:pPr>
              <w:rPr>
                <w:sz w:val="10"/>
                <w:szCs w:val="10"/>
              </w:rPr>
            </w:pPr>
          </w:p>
        </w:tc>
        <w:tc>
          <w:tcPr>
            <w:tcW w:w="2136" w:type="dxa"/>
            <w:tcBorders>
              <w:top w:val="single" w:sz="4" w:space="0" w:color="auto"/>
              <w:left w:val="single" w:sz="4" w:space="0" w:color="auto"/>
              <w:right w:val="single" w:sz="4" w:space="0" w:color="auto"/>
            </w:tcBorders>
            <w:shd w:val="clear" w:color="auto" w:fill="FFFFFF"/>
          </w:tcPr>
          <w:p w14:paraId="1D72F557" w14:textId="77777777" w:rsidR="0041023D" w:rsidRDefault="0041023D">
            <w:pPr>
              <w:rPr>
                <w:sz w:val="10"/>
                <w:szCs w:val="10"/>
              </w:rPr>
            </w:pPr>
          </w:p>
        </w:tc>
      </w:tr>
      <w:tr w:rsidR="0041023D" w14:paraId="6BB7D1EA" w14:textId="77777777">
        <w:trPr>
          <w:trHeight w:hRule="exact" w:val="499"/>
          <w:jc w:val="center"/>
        </w:trPr>
        <w:tc>
          <w:tcPr>
            <w:tcW w:w="3547" w:type="dxa"/>
            <w:tcBorders>
              <w:top w:val="single" w:sz="4" w:space="0" w:color="auto"/>
              <w:left w:val="single" w:sz="4" w:space="0" w:color="auto"/>
            </w:tcBorders>
            <w:shd w:val="clear" w:color="auto" w:fill="FFFFFF"/>
          </w:tcPr>
          <w:p w14:paraId="1324490E" w14:textId="77777777" w:rsidR="0041023D" w:rsidRDefault="0041023D">
            <w:pPr>
              <w:rPr>
                <w:sz w:val="10"/>
                <w:szCs w:val="10"/>
              </w:rPr>
            </w:pPr>
          </w:p>
        </w:tc>
        <w:tc>
          <w:tcPr>
            <w:tcW w:w="3370" w:type="dxa"/>
            <w:tcBorders>
              <w:top w:val="single" w:sz="4" w:space="0" w:color="auto"/>
              <w:left w:val="single" w:sz="4" w:space="0" w:color="auto"/>
            </w:tcBorders>
            <w:shd w:val="clear" w:color="auto" w:fill="FFFFFF"/>
          </w:tcPr>
          <w:p w14:paraId="72136830" w14:textId="77777777" w:rsidR="0041023D" w:rsidRDefault="0041023D">
            <w:pPr>
              <w:rPr>
                <w:sz w:val="10"/>
                <w:szCs w:val="10"/>
              </w:rPr>
            </w:pPr>
          </w:p>
        </w:tc>
        <w:tc>
          <w:tcPr>
            <w:tcW w:w="2136" w:type="dxa"/>
            <w:tcBorders>
              <w:top w:val="single" w:sz="4" w:space="0" w:color="auto"/>
              <w:left w:val="single" w:sz="4" w:space="0" w:color="auto"/>
              <w:right w:val="single" w:sz="4" w:space="0" w:color="auto"/>
            </w:tcBorders>
            <w:shd w:val="clear" w:color="auto" w:fill="FFFFFF"/>
          </w:tcPr>
          <w:p w14:paraId="6D90EBED" w14:textId="77777777" w:rsidR="0041023D" w:rsidRDefault="0041023D">
            <w:pPr>
              <w:rPr>
                <w:sz w:val="10"/>
                <w:szCs w:val="10"/>
              </w:rPr>
            </w:pPr>
          </w:p>
        </w:tc>
      </w:tr>
      <w:tr w:rsidR="0041023D" w14:paraId="45D8680C" w14:textId="77777777">
        <w:trPr>
          <w:trHeight w:hRule="exact" w:val="490"/>
          <w:jc w:val="center"/>
        </w:trPr>
        <w:tc>
          <w:tcPr>
            <w:tcW w:w="3547" w:type="dxa"/>
            <w:tcBorders>
              <w:top w:val="single" w:sz="4" w:space="0" w:color="auto"/>
              <w:left w:val="single" w:sz="4" w:space="0" w:color="auto"/>
            </w:tcBorders>
            <w:shd w:val="clear" w:color="auto" w:fill="FFFFFF"/>
          </w:tcPr>
          <w:p w14:paraId="05FCF0BA" w14:textId="77777777" w:rsidR="0041023D" w:rsidRDefault="0041023D">
            <w:pPr>
              <w:rPr>
                <w:sz w:val="10"/>
                <w:szCs w:val="10"/>
              </w:rPr>
            </w:pPr>
          </w:p>
        </w:tc>
        <w:tc>
          <w:tcPr>
            <w:tcW w:w="3370" w:type="dxa"/>
            <w:tcBorders>
              <w:top w:val="single" w:sz="4" w:space="0" w:color="auto"/>
              <w:left w:val="single" w:sz="4" w:space="0" w:color="auto"/>
            </w:tcBorders>
            <w:shd w:val="clear" w:color="auto" w:fill="FFFFFF"/>
          </w:tcPr>
          <w:p w14:paraId="53ABC6A4" w14:textId="77777777" w:rsidR="0041023D" w:rsidRDefault="0041023D">
            <w:pPr>
              <w:rPr>
                <w:sz w:val="10"/>
                <w:szCs w:val="10"/>
              </w:rPr>
            </w:pPr>
          </w:p>
        </w:tc>
        <w:tc>
          <w:tcPr>
            <w:tcW w:w="2136" w:type="dxa"/>
            <w:tcBorders>
              <w:top w:val="single" w:sz="4" w:space="0" w:color="auto"/>
              <w:left w:val="single" w:sz="4" w:space="0" w:color="auto"/>
              <w:right w:val="single" w:sz="4" w:space="0" w:color="auto"/>
            </w:tcBorders>
            <w:shd w:val="clear" w:color="auto" w:fill="FFFFFF"/>
          </w:tcPr>
          <w:p w14:paraId="7FF06ED2" w14:textId="77777777" w:rsidR="0041023D" w:rsidRDefault="0041023D">
            <w:pPr>
              <w:rPr>
                <w:sz w:val="10"/>
                <w:szCs w:val="10"/>
              </w:rPr>
            </w:pPr>
          </w:p>
        </w:tc>
      </w:tr>
      <w:tr w:rsidR="0041023D" w14:paraId="627F2C08" w14:textId="77777777">
        <w:trPr>
          <w:trHeight w:hRule="exact" w:val="590"/>
          <w:jc w:val="center"/>
        </w:trPr>
        <w:tc>
          <w:tcPr>
            <w:tcW w:w="3547" w:type="dxa"/>
            <w:tcBorders>
              <w:top w:val="single" w:sz="4" w:space="0" w:color="auto"/>
              <w:left w:val="single" w:sz="4" w:space="0" w:color="auto"/>
              <w:bottom w:val="single" w:sz="4" w:space="0" w:color="auto"/>
            </w:tcBorders>
            <w:shd w:val="clear" w:color="auto" w:fill="FFFFFF"/>
          </w:tcPr>
          <w:p w14:paraId="1A1C74A5" w14:textId="77777777" w:rsidR="0041023D" w:rsidRDefault="0041023D">
            <w:pPr>
              <w:rPr>
                <w:sz w:val="10"/>
                <w:szCs w:val="10"/>
              </w:rPr>
            </w:pPr>
          </w:p>
        </w:tc>
        <w:tc>
          <w:tcPr>
            <w:tcW w:w="3370" w:type="dxa"/>
            <w:tcBorders>
              <w:top w:val="single" w:sz="4" w:space="0" w:color="auto"/>
              <w:left w:val="single" w:sz="4" w:space="0" w:color="auto"/>
              <w:bottom w:val="single" w:sz="4" w:space="0" w:color="auto"/>
            </w:tcBorders>
            <w:shd w:val="clear" w:color="auto" w:fill="FFFFFF"/>
          </w:tcPr>
          <w:p w14:paraId="50B3A114" w14:textId="77777777" w:rsidR="0041023D" w:rsidRDefault="0041023D">
            <w:pPr>
              <w:rPr>
                <w:sz w:val="10"/>
                <w:szCs w:val="10"/>
              </w:rPr>
            </w:pPr>
          </w:p>
        </w:tc>
        <w:tc>
          <w:tcPr>
            <w:tcW w:w="2136" w:type="dxa"/>
            <w:tcBorders>
              <w:top w:val="single" w:sz="4" w:space="0" w:color="auto"/>
              <w:left w:val="single" w:sz="4" w:space="0" w:color="auto"/>
              <w:bottom w:val="single" w:sz="4" w:space="0" w:color="auto"/>
              <w:right w:val="single" w:sz="4" w:space="0" w:color="auto"/>
            </w:tcBorders>
            <w:shd w:val="clear" w:color="auto" w:fill="FFFFFF"/>
          </w:tcPr>
          <w:p w14:paraId="16374C84" w14:textId="77777777" w:rsidR="0041023D" w:rsidRDefault="0041023D">
            <w:pPr>
              <w:rPr>
                <w:sz w:val="10"/>
                <w:szCs w:val="10"/>
              </w:rPr>
            </w:pPr>
          </w:p>
        </w:tc>
      </w:tr>
    </w:tbl>
    <w:p w14:paraId="43C92511" w14:textId="77777777" w:rsidR="0041023D" w:rsidRDefault="0041023D">
      <w:pPr>
        <w:spacing w:after="179" w:line="1" w:lineRule="exact"/>
      </w:pPr>
    </w:p>
    <w:p w14:paraId="169FE82D" w14:textId="77777777" w:rsidR="0041023D" w:rsidRDefault="000B7D4F">
      <w:pPr>
        <w:pStyle w:val="Szvegtrzs1"/>
        <w:spacing w:after="0"/>
        <w:ind w:firstLine="140"/>
      </w:pPr>
      <w:r>
        <w:rPr>
          <w:lang w:val="de"/>
        </w:rPr>
        <w:t>* Falls ich über keine Steueridentifikationsnummer verfüge:</w:t>
      </w:r>
    </w:p>
    <w:p w14:paraId="0F9AC883" w14:textId="5F3CC15B" w:rsidR="0041023D" w:rsidRDefault="007D41E3" w:rsidP="00612CA7">
      <w:pPr>
        <w:pStyle w:val="Szvegtrzs1"/>
        <w:tabs>
          <w:tab w:val="left" w:pos="1134"/>
          <w:tab w:val="left" w:pos="2462"/>
        </w:tabs>
        <w:spacing w:after="220"/>
        <w:ind w:firstLine="340"/>
      </w:pPr>
      <w:r>
        <w:rPr>
          <w:sz w:val="22"/>
          <w:szCs w:val="22"/>
          <w:lang w:val="de"/>
        </w:rPr>
        <w:t></w:t>
      </w:r>
      <w:r>
        <w:rPr>
          <w:lang w:val="de"/>
        </w:rPr>
        <w:t xml:space="preserve"> Student/in</w:t>
      </w:r>
      <w:r>
        <w:rPr>
          <w:lang w:val="de"/>
        </w:rPr>
        <w:tab/>
      </w:r>
      <w:r>
        <w:rPr>
          <w:sz w:val="22"/>
          <w:szCs w:val="22"/>
          <w:lang w:val="de"/>
        </w:rPr>
        <w:t></w:t>
      </w:r>
      <w:r>
        <w:rPr>
          <w:lang w:val="de"/>
        </w:rPr>
        <w:t xml:space="preserve"> Rentner/in</w:t>
      </w:r>
      <w:r>
        <w:rPr>
          <w:lang w:val="de"/>
        </w:rPr>
        <w:tab/>
      </w:r>
      <w:r>
        <w:rPr>
          <w:sz w:val="22"/>
          <w:szCs w:val="22"/>
          <w:lang w:val="de"/>
        </w:rPr>
        <w:t></w:t>
      </w:r>
      <w:r>
        <w:rPr>
          <w:lang w:val="de"/>
        </w:rPr>
        <w:t xml:space="preserve"> Sonstiges (in diesem Fall Begründung</w:t>
      </w:r>
      <w:hyperlink w:anchor="bookmark26" w:tooltip="Current Document">
        <w:r>
          <w:rPr>
            <w:lang w:val="de"/>
          </w:rPr>
          <w:t>)</w:t>
        </w:r>
        <w:r>
          <w:rPr>
            <w:rStyle w:val="Lbjegyzet-hivatkozs"/>
            <w:lang w:val="de"/>
          </w:rPr>
          <w:footnoteReference w:id="4"/>
        </w:r>
        <w:r>
          <w:rPr>
            <w:lang w:val="de"/>
          </w:rPr>
          <w:t>:</w:t>
        </w:r>
      </w:hyperlink>
    </w:p>
    <w:tbl>
      <w:tblPr>
        <w:tblOverlap w:val="never"/>
        <w:tblW w:w="0" w:type="auto"/>
        <w:jc w:val="center"/>
        <w:tblLayout w:type="fixed"/>
        <w:tblCellMar>
          <w:left w:w="10" w:type="dxa"/>
          <w:right w:w="10" w:type="dxa"/>
        </w:tblCellMar>
        <w:tblLook w:val="0000" w:firstRow="0" w:lastRow="0" w:firstColumn="0" w:lastColumn="0" w:noHBand="0" w:noVBand="0"/>
      </w:tblPr>
      <w:tblGrid>
        <w:gridCol w:w="9086"/>
      </w:tblGrid>
      <w:tr w:rsidR="0041023D" w14:paraId="02D74D1E" w14:textId="77777777">
        <w:trPr>
          <w:trHeight w:hRule="exact" w:val="696"/>
          <w:jc w:val="center"/>
        </w:trPr>
        <w:tc>
          <w:tcPr>
            <w:tcW w:w="9086" w:type="dxa"/>
            <w:tcBorders>
              <w:top w:val="single" w:sz="4" w:space="0" w:color="auto"/>
              <w:left w:val="single" w:sz="4" w:space="0" w:color="auto"/>
              <w:bottom w:val="single" w:sz="4" w:space="0" w:color="auto"/>
              <w:right w:val="single" w:sz="4" w:space="0" w:color="auto"/>
            </w:tcBorders>
            <w:shd w:val="clear" w:color="auto" w:fill="FFFFFF"/>
          </w:tcPr>
          <w:p w14:paraId="400B0BFA" w14:textId="77777777" w:rsidR="0041023D" w:rsidRDefault="000B7D4F">
            <w:pPr>
              <w:pStyle w:val="Egyb0"/>
              <w:spacing w:after="0"/>
            </w:pPr>
            <w:r>
              <w:rPr>
                <w:lang w:val="de"/>
              </w:rPr>
              <w:t>Begründung:</w:t>
            </w:r>
          </w:p>
        </w:tc>
      </w:tr>
    </w:tbl>
    <w:p w14:paraId="18B61C77" w14:textId="77777777" w:rsidR="0041023D" w:rsidRDefault="0041023D">
      <w:pPr>
        <w:spacing w:after="219" w:line="1" w:lineRule="exact"/>
      </w:pPr>
    </w:p>
    <w:p w14:paraId="1D6ECD4A" w14:textId="77777777" w:rsidR="0041023D" w:rsidRDefault="000B7D4F">
      <w:pPr>
        <w:pStyle w:val="Szvegtrzs1"/>
        <w:tabs>
          <w:tab w:val="left" w:leader="dot" w:pos="2104"/>
          <w:tab w:val="left" w:pos="2210"/>
          <w:tab w:val="left" w:leader="dot" w:pos="4742"/>
          <w:tab w:val="left" w:pos="4891"/>
          <w:tab w:val="left" w:leader="dot" w:pos="5348"/>
        </w:tabs>
        <w:spacing w:after="220"/>
        <w:ind w:firstLine="140"/>
      </w:pPr>
      <w:r>
        <w:rPr>
          <w:lang w:val="de"/>
        </w:rPr>
        <w:t xml:space="preserve">Ort und Datum: </w:t>
      </w:r>
      <w:r>
        <w:rPr>
          <w:lang w:val="de"/>
        </w:rPr>
        <w:tab/>
      </w:r>
      <w:r>
        <w:rPr>
          <w:lang w:val="de"/>
        </w:rPr>
        <w:tab/>
        <w:t xml:space="preserve">, 20 ...... Jahr </w:t>
      </w:r>
      <w:r>
        <w:rPr>
          <w:lang w:val="de"/>
        </w:rPr>
        <w:tab/>
      </w:r>
      <w:r>
        <w:rPr>
          <w:lang w:val="de"/>
        </w:rPr>
        <w:tab/>
        <w:t xml:space="preserve">Monat </w:t>
      </w:r>
      <w:r>
        <w:rPr>
          <w:lang w:val="de"/>
        </w:rPr>
        <w:tab/>
        <w:t xml:space="preserve"> Tag</w:t>
      </w:r>
    </w:p>
    <w:p w14:paraId="3EC64203" w14:textId="77777777" w:rsidR="0041023D" w:rsidRDefault="000B7D4F" w:rsidP="007D41E3">
      <w:pPr>
        <w:pStyle w:val="Szvegtrzs1"/>
        <w:pBdr>
          <w:top w:val="dotted" w:sz="12" w:space="1" w:color="auto"/>
        </w:pBdr>
        <w:spacing w:after="0"/>
        <w:ind w:left="5812" w:right="603"/>
        <w:jc w:val="center"/>
      </w:pPr>
      <w:r>
        <w:rPr>
          <w:lang w:val="de"/>
        </w:rPr>
        <w:t>Unterschrift des Kunden</w:t>
      </w:r>
    </w:p>
    <w:p w14:paraId="56DF346C" w14:textId="77777777" w:rsidR="0041023D" w:rsidRDefault="000B7D4F">
      <w:pPr>
        <w:pStyle w:val="Szvegtrzs1"/>
        <w:spacing w:after="220"/>
        <w:ind w:firstLine="140"/>
      </w:pPr>
      <w:r>
        <w:rPr>
          <w:lang w:val="de"/>
        </w:rPr>
        <w:t>Ich habe die FATCA- und CRS-Erklärungen erhalten:</w:t>
      </w:r>
    </w:p>
    <w:p w14:paraId="4BEAEA13" w14:textId="77777777" w:rsidR="0041023D" w:rsidRDefault="000B7D4F">
      <w:pPr>
        <w:pStyle w:val="Szvegtrzs1"/>
        <w:tabs>
          <w:tab w:val="left" w:leader="dot" w:pos="2104"/>
          <w:tab w:val="left" w:pos="2210"/>
          <w:tab w:val="left" w:leader="dot" w:pos="4602"/>
          <w:tab w:val="left" w:pos="4742"/>
          <w:tab w:val="left" w:leader="dot" w:pos="5197"/>
        </w:tabs>
        <w:spacing w:after="400"/>
        <w:ind w:firstLine="140"/>
      </w:pPr>
      <w:r>
        <w:rPr>
          <w:lang w:val="de"/>
        </w:rPr>
        <w:t xml:space="preserve">Ort und Datum: </w:t>
      </w:r>
      <w:r>
        <w:rPr>
          <w:lang w:val="de"/>
        </w:rPr>
        <w:tab/>
      </w:r>
      <w:r>
        <w:rPr>
          <w:lang w:val="de"/>
        </w:rPr>
        <w:tab/>
        <w:t xml:space="preserve">, 20 ...... Jahr </w:t>
      </w:r>
      <w:r>
        <w:rPr>
          <w:lang w:val="de"/>
        </w:rPr>
        <w:tab/>
      </w:r>
      <w:r>
        <w:rPr>
          <w:lang w:val="de"/>
        </w:rPr>
        <w:tab/>
        <w:t xml:space="preserve">Monat </w:t>
      </w:r>
      <w:r>
        <w:rPr>
          <w:lang w:val="de"/>
        </w:rPr>
        <w:tab/>
        <w:t xml:space="preserve"> Tag</w:t>
      </w:r>
    </w:p>
    <w:p w14:paraId="21B72CDD" w14:textId="3482771F" w:rsidR="0041023D" w:rsidRDefault="000B7D4F" w:rsidP="000E5011">
      <w:pPr>
        <w:pStyle w:val="Szvegtrzs1"/>
        <w:pBdr>
          <w:top w:val="dotted" w:sz="12" w:space="1" w:color="auto"/>
        </w:pBdr>
        <w:spacing w:after="0"/>
        <w:ind w:left="5812" w:right="603"/>
        <w:jc w:val="center"/>
      </w:pPr>
      <w:r>
        <w:rPr>
          <w:lang w:val="de"/>
        </w:rPr>
        <w:t>Magnet Bank Zrt.</w:t>
      </w:r>
    </w:p>
    <w:sectPr w:rsidR="0041023D" w:rsidSect="003B0648">
      <w:headerReference w:type="default" r:id="rId8"/>
      <w:footerReference w:type="even" r:id="rId9"/>
      <w:footerReference w:type="default" r:id="rId10"/>
      <w:pgSz w:w="11900" w:h="16840"/>
      <w:pgMar w:top="1914" w:right="1356" w:bottom="980" w:left="1294" w:header="0" w:footer="3"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9E9754" w14:textId="77777777" w:rsidR="00FA5AED" w:rsidRDefault="00FA5AED">
      <w:r>
        <w:separator/>
      </w:r>
    </w:p>
  </w:endnote>
  <w:endnote w:type="continuationSeparator" w:id="0">
    <w:p w14:paraId="59ACCB95" w14:textId="77777777" w:rsidR="00FA5AED" w:rsidRDefault="00FA5A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1066D" w14:textId="77777777" w:rsidR="0041023D" w:rsidRDefault="0041023D">
    <w:pPr>
      <w:spacing w:line="1"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1272F" w14:textId="77777777" w:rsidR="0041023D" w:rsidRDefault="000B7D4F">
    <w:pPr>
      <w:spacing w:line="1" w:lineRule="exact"/>
    </w:pPr>
    <w:r>
      <w:rPr>
        <w:noProof/>
        <w:lang w:val="de"/>
      </w:rPr>
      <mc:AlternateContent>
        <mc:Choice Requires="wps">
          <w:drawing>
            <wp:anchor distT="0" distB="0" distL="0" distR="0" simplePos="0" relativeHeight="62914690" behindDoc="1" locked="0" layoutInCell="1" allowOverlap="1" wp14:anchorId="5A2F9DEC" wp14:editId="6FCA50C1">
              <wp:simplePos x="0" y="0"/>
              <wp:positionH relativeFrom="page">
                <wp:posOffset>6582410</wp:posOffset>
              </wp:positionH>
              <wp:positionV relativeFrom="page">
                <wp:posOffset>9964420</wp:posOffset>
              </wp:positionV>
              <wp:extent cx="50165" cy="90170"/>
              <wp:effectExtent l="0" t="0" r="0" b="0"/>
              <wp:wrapNone/>
              <wp:docPr id="1" name="Shape 1"/>
              <wp:cNvGraphicFramePr/>
              <a:graphic xmlns:a="http://schemas.openxmlformats.org/drawingml/2006/main">
                <a:graphicData uri="http://schemas.microsoft.com/office/word/2010/wordprocessingShape">
                  <wps:wsp>
                    <wps:cNvSpPr txBox="1"/>
                    <wps:spPr>
                      <a:xfrm>
                        <a:off x="0" y="0"/>
                        <a:ext cx="50165" cy="90170"/>
                      </a:xfrm>
                      <a:prstGeom prst="rect">
                        <a:avLst/>
                      </a:prstGeom>
                      <a:noFill/>
                    </wps:spPr>
                    <wps:txbx>
                      <w:txbxContent>
                        <w:p w14:paraId="3F88FD24" w14:textId="77E3E4B9" w:rsidR="0041023D" w:rsidRDefault="003B0648">
                          <w:pPr>
                            <w:pStyle w:val="Fejlcvagylblc0"/>
                          </w:pPr>
                          <w:r>
                            <w:rPr>
                              <w:lang w:val="de"/>
                            </w:rPr>
                            <w:fldChar w:fldCharType="begin"/>
                          </w:r>
                          <w:r>
                            <w:rPr>
                              <w:lang w:val="de"/>
                            </w:rPr>
                            <w:instrText xml:space="preserve"> PAGE   \* MERGEFORMAT </w:instrText>
                          </w:r>
                          <w:r>
                            <w:rPr>
                              <w:lang w:val="de"/>
                            </w:rPr>
                            <w:fldChar w:fldCharType="separate"/>
                          </w:r>
                          <w:r>
                            <w:rPr>
                              <w:noProof/>
                              <w:lang w:val="de"/>
                            </w:rPr>
                            <w:t>1</w:t>
                          </w:r>
                          <w:r>
                            <w:rPr>
                              <w:lang w:val="de"/>
                            </w:rPr>
                            <w:fldChar w:fldCharType="end"/>
                          </w:r>
                        </w:p>
                      </w:txbxContent>
                    </wps:txbx>
                    <wps:bodyPr wrap="none" lIns="0" tIns="0" rIns="0" bIns="0">
                      <a:spAutoFit/>
                    </wps:bodyPr>
                  </wps:wsp>
                </a:graphicData>
              </a:graphic>
            </wp:anchor>
          </w:drawing>
        </mc:Choice>
        <mc:Fallback>
          <w:pict>
            <v:shapetype w14:anchorId="5A2F9DEC" id="_x0000_t202" coordsize="21600,21600" o:spt="202" path="m,l,21600r21600,l21600,xe">
              <v:stroke joinstyle="miter"/>
              <v:path gradientshapeok="t" o:connecttype="rect"/>
            </v:shapetype>
            <v:shape id="Shape 1" o:spid="_x0000_s1026" type="#_x0000_t202" style="position:absolute;margin-left:518.3pt;margin-top:784.6pt;width:3.95pt;height:7.1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" filled="f" stroked="f">
              <v:textbox style="mso-fit-shape-to-text:t" inset="0,0,0,0">
                <w:txbxContent>
                  <w:p w14:paraId="3F88FD24" w14:textId="77E3E4B9" w:rsidR="0041023D" w:rsidRDefault="003B0648">
                    <w:pPr>
                      <w:pStyle w:val="Fejlcvagylblc0"/>
                    </w:pPr>
                    <w:r>
                      <w:fldChar w:fldCharType="begin"/>
                    </w:r>
                    <w:r>
                      <w:instrText xml:space="preserve"> PAGE   \* MERGEFORMAT </w:instrText>
                    </w:r>
                    <w:r>
                      <w:fldChar w:fldCharType="separate"/>
                    </w:r>
                    <w:r>
                      <w:rPr>
                        <w:noProof/>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A55243" w14:textId="77777777" w:rsidR="00FA5AED" w:rsidRDefault="00FA5AED"/>
  </w:footnote>
  <w:footnote w:type="continuationSeparator" w:id="0">
    <w:p w14:paraId="7C866693" w14:textId="77777777" w:rsidR="00FA5AED" w:rsidRDefault="00FA5AED"/>
  </w:footnote>
  <w:footnote w:id="1">
    <w:p w14:paraId="364B6982" w14:textId="61E88629" w:rsidR="00612CA7" w:rsidRPr="00612CA7" w:rsidRDefault="00612CA7">
      <w:pPr>
        <w:pStyle w:val="Lbjegyzetszveg"/>
        <w:rPr>
          <w:rFonts w:ascii="Times New Roman" w:hAnsi="Times New Roman" w:cs="Times New Roman"/>
          <w:sz w:val="16"/>
          <w:szCs w:val="16"/>
        </w:rPr>
      </w:pPr>
      <w:r>
        <w:rPr>
          <w:rStyle w:val="Lbjegyzet-hivatkozs"/>
          <w:rFonts w:ascii="Times New Roman" w:hAnsi="Times New Roman" w:cs="Times New Roman"/>
          <w:sz w:val="16"/>
          <w:szCs w:val="16"/>
          <w:lang w:val="de"/>
        </w:rPr>
        <w:footnoteRef/>
      </w:r>
      <w:r>
        <w:rPr>
          <w:rFonts w:ascii="Times New Roman" w:hAnsi="Times New Roman" w:cs="Times New Roman"/>
          <w:sz w:val="16"/>
          <w:szCs w:val="16"/>
          <w:lang w:val="de"/>
        </w:rPr>
        <w:t xml:space="preserve"> Der dem Status des die Erklärung abgebenden Kunden entsprechende Teil muss ausgefüllt werden.</w:t>
      </w:r>
    </w:p>
  </w:footnote>
  <w:footnote w:id="2">
    <w:p w14:paraId="43C424B3" w14:textId="4A0B2005" w:rsidR="00612CA7" w:rsidRPr="00612CA7" w:rsidRDefault="00612CA7">
      <w:pPr>
        <w:pStyle w:val="Lbjegyzetszveg"/>
        <w:rPr>
          <w:rFonts w:ascii="Times New Roman" w:hAnsi="Times New Roman" w:cs="Times New Roman"/>
          <w:sz w:val="16"/>
          <w:szCs w:val="16"/>
        </w:rPr>
      </w:pPr>
      <w:r>
        <w:rPr>
          <w:rFonts w:ascii="Times New Roman" w:hAnsi="Times New Roman" w:cs="Times New Roman"/>
          <w:sz w:val="16"/>
          <w:szCs w:val="16"/>
          <w:lang w:val="de"/>
        </w:rPr>
        <w:footnoteRef/>
      </w:r>
      <w:r>
        <w:rPr>
          <w:rFonts w:ascii="Times New Roman" w:hAnsi="Times New Roman" w:cs="Times New Roman"/>
          <w:sz w:val="16"/>
          <w:szCs w:val="16"/>
          <w:lang w:val="de"/>
        </w:rPr>
        <w:t xml:space="preserve"> Wenn der Kunde bereits eine FATCA-bezogene Erklärung als natürliche Person abgegeben hat, wird durch die Unterschrift des Kunden auf dieser Erklärung die vorherige FATCA-Erklärung des Kunden ungültig.</w:t>
      </w:r>
    </w:p>
  </w:footnote>
  <w:footnote w:id="3">
    <w:p w14:paraId="3AD3F527" w14:textId="66CC7412" w:rsidR="000E5011" w:rsidRPr="000E5011" w:rsidRDefault="000E5011">
      <w:pPr>
        <w:pStyle w:val="Lbjegyzetszveg"/>
        <w:rPr>
          <w:rFonts w:ascii="Calibri" w:hAnsi="Calibri" w:cs="Calibri"/>
          <w:sz w:val="16"/>
          <w:szCs w:val="16"/>
        </w:rPr>
      </w:pPr>
      <w:r>
        <w:rPr>
          <w:rStyle w:val="Lbjegyzet-hivatkozs"/>
          <w:rFonts w:ascii="Calibri" w:hAnsi="Calibri" w:cs="Calibri"/>
          <w:sz w:val="16"/>
          <w:szCs w:val="16"/>
          <w:lang w:val="de"/>
        </w:rPr>
        <w:footnoteRef/>
      </w:r>
      <w:r>
        <w:rPr>
          <w:rFonts w:ascii="Calibri" w:hAnsi="Calibri" w:cs="Calibri"/>
          <w:sz w:val="16"/>
          <w:szCs w:val="16"/>
          <w:lang w:val="de"/>
        </w:rPr>
        <w:t xml:space="preserve"> Die Liste der abgedeckten Staaten findet sich in Anlage 1 der jeweiligen CRS-Information, die in den Filialen und auf der Website der MagNet Bank einsehbar ist.</w:t>
      </w:r>
    </w:p>
  </w:footnote>
  <w:footnote w:id="4">
    <w:p w14:paraId="38D2AEBA" w14:textId="2FF70576" w:rsidR="000E5011" w:rsidRDefault="000E5011">
      <w:pPr>
        <w:pStyle w:val="Lbjegyzetszveg"/>
      </w:pPr>
      <w:r>
        <w:rPr>
          <w:rFonts w:ascii="Calibri" w:hAnsi="Calibri" w:cs="Calibri"/>
          <w:sz w:val="16"/>
          <w:szCs w:val="16"/>
          <w:vertAlign w:val="superscript"/>
          <w:lang w:val="de"/>
        </w:rPr>
        <w:footnoteRef/>
      </w:r>
      <w:r>
        <w:rPr>
          <w:rFonts w:ascii="Calibri" w:hAnsi="Calibri" w:cs="Calibri"/>
          <w:sz w:val="16"/>
          <w:szCs w:val="16"/>
          <w:lang w:val="de"/>
        </w:rPr>
        <w:t xml:space="preserve"> Länder, die keine Steueridentifikationsnummer ausstellen: Bahama, Bermuda, Britische Jungferninseln, Cayman-Inseln, Australien, Vereinigte Arabische Emirate, Monaco, Montserrat, Oman, Turks- und Caicosinseln.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8BECC" w14:textId="15D6FCDB" w:rsidR="003B0648" w:rsidRDefault="003B0648">
    <w:pPr>
      <w:pStyle w:val="lfej"/>
    </w:pPr>
    <w:r>
      <w:rPr>
        <w:noProof/>
        <w:lang w:val="de"/>
      </w:rPr>
      <w:drawing>
        <wp:anchor distT="0" distB="0" distL="114300" distR="114300" simplePos="0" relativeHeight="251658240" behindDoc="0" locked="0" layoutInCell="1" allowOverlap="1" wp14:anchorId="73AF0F29" wp14:editId="131FBBD3">
          <wp:simplePos x="0" y="0"/>
          <wp:positionH relativeFrom="column">
            <wp:posOffset>1270</wp:posOffset>
          </wp:positionH>
          <wp:positionV relativeFrom="paragraph">
            <wp:posOffset>495300</wp:posOffset>
          </wp:positionV>
          <wp:extent cx="815340" cy="635138"/>
          <wp:effectExtent l="0" t="0" r="3810" b="0"/>
          <wp:wrapNone/>
          <wp:docPr id="1446760552"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760552" name=""/>
                  <pic:cNvPicPr/>
                </pic:nvPicPr>
                <pic:blipFill>
                  <a:blip r:embed="rId1">
                    <a:extLst>
                      <a:ext uri="{28A0092B-C50C-407E-A947-70E740481C1C}">
                        <a14:useLocalDpi xmlns:a14="http://schemas.microsoft.com/office/drawing/2010/main" val="0"/>
                      </a:ext>
                    </a:extLst>
                  </a:blip>
                  <a:stretch>
                    <a:fillRect/>
                  </a:stretch>
                </pic:blipFill>
                <pic:spPr>
                  <a:xfrm>
                    <a:off x="0" y="0"/>
                    <a:ext cx="815340" cy="63513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323C2D"/>
    <w:multiLevelType w:val="multilevel"/>
    <w:tmpl w:val="6F6852F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FC34196"/>
    <w:multiLevelType w:val="hybridMultilevel"/>
    <w:tmpl w:val="08341792"/>
    <w:lvl w:ilvl="0" w:tplc="6D06ED58">
      <w:start w:val="1"/>
      <w:numFmt w:val="bullet"/>
      <w:lvlText w:val=""/>
      <w:lvlJc w:val="left"/>
      <w:pPr>
        <w:ind w:left="1660" w:hanging="360"/>
      </w:pPr>
      <w:rPr>
        <w:rFonts w:ascii="Symbol" w:hAnsi="Symbol" w:hint="default"/>
      </w:rPr>
    </w:lvl>
    <w:lvl w:ilvl="1" w:tplc="040E0003" w:tentative="1">
      <w:start w:val="1"/>
      <w:numFmt w:val="bullet"/>
      <w:lvlText w:val="o"/>
      <w:lvlJc w:val="left"/>
      <w:pPr>
        <w:ind w:left="2380" w:hanging="360"/>
      </w:pPr>
      <w:rPr>
        <w:rFonts w:ascii="Courier New" w:hAnsi="Courier New" w:cs="Courier New" w:hint="default"/>
      </w:rPr>
    </w:lvl>
    <w:lvl w:ilvl="2" w:tplc="040E0005" w:tentative="1">
      <w:start w:val="1"/>
      <w:numFmt w:val="bullet"/>
      <w:lvlText w:val=""/>
      <w:lvlJc w:val="left"/>
      <w:pPr>
        <w:ind w:left="3100" w:hanging="360"/>
      </w:pPr>
      <w:rPr>
        <w:rFonts w:ascii="Wingdings" w:hAnsi="Wingdings" w:hint="default"/>
      </w:rPr>
    </w:lvl>
    <w:lvl w:ilvl="3" w:tplc="040E0001" w:tentative="1">
      <w:start w:val="1"/>
      <w:numFmt w:val="bullet"/>
      <w:lvlText w:val=""/>
      <w:lvlJc w:val="left"/>
      <w:pPr>
        <w:ind w:left="3820" w:hanging="360"/>
      </w:pPr>
      <w:rPr>
        <w:rFonts w:ascii="Symbol" w:hAnsi="Symbol" w:hint="default"/>
      </w:rPr>
    </w:lvl>
    <w:lvl w:ilvl="4" w:tplc="040E0003" w:tentative="1">
      <w:start w:val="1"/>
      <w:numFmt w:val="bullet"/>
      <w:lvlText w:val="o"/>
      <w:lvlJc w:val="left"/>
      <w:pPr>
        <w:ind w:left="4540" w:hanging="360"/>
      </w:pPr>
      <w:rPr>
        <w:rFonts w:ascii="Courier New" w:hAnsi="Courier New" w:cs="Courier New" w:hint="default"/>
      </w:rPr>
    </w:lvl>
    <w:lvl w:ilvl="5" w:tplc="040E0005" w:tentative="1">
      <w:start w:val="1"/>
      <w:numFmt w:val="bullet"/>
      <w:lvlText w:val=""/>
      <w:lvlJc w:val="left"/>
      <w:pPr>
        <w:ind w:left="5260" w:hanging="360"/>
      </w:pPr>
      <w:rPr>
        <w:rFonts w:ascii="Wingdings" w:hAnsi="Wingdings" w:hint="default"/>
      </w:rPr>
    </w:lvl>
    <w:lvl w:ilvl="6" w:tplc="040E0001" w:tentative="1">
      <w:start w:val="1"/>
      <w:numFmt w:val="bullet"/>
      <w:lvlText w:val=""/>
      <w:lvlJc w:val="left"/>
      <w:pPr>
        <w:ind w:left="5980" w:hanging="360"/>
      </w:pPr>
      <w:rPr>
        <w:rFonts w:ascii="Symbol" w:hAnsi="Symbol" w:hint="default"/>
      </w:rPr>
    </w:lvl>
    <w:lvl w:ilvl="7" w:tplc="040E0003" w:tentative="1">
      <w:start w:val="1"/>
      <w:numFmt w:val="bullet"/>
      <w:lvlText w:val="o"/>
      <w:lvlJc w:val="left"/>
      <w:pPr>
        <w:ind w:left="6700" w:hanging="360"/>
      </w:pPr>
      <w:rPr>
        <w:rFonts w:ascii="Courier New" w:hAnsi="Courier New" w:cs="Courier New" w:hint="default"/>
      </w:rPr>
    </w:lvl>
    <w:lvl w:ilvl="8" w:tplc="040E0005" w:tentative="1">
      <w:start w:val="1"/>
      <w:numFmt w:val="bullet"/>
      <w:lvlText w:val=""/>
      <w:lvlJc w:val="left"/>
      <w:pPr>
        <w:ind w:left="7420" w:hanging="360"/>
      </w:pPr>
      <w:rPr>
        <w:rFonts w:ascii="Wingdings" w:hAnsi="Wingdings" w:hint="default"/>
      </w:rPr>
    </w:lvl>
  </w:abstractNum>
  <w:abstractNum w:abstractNumId="2" w15:restartNumberingAfterBreak="0">
    <w:nsid w:val="4E0A105B"/>
    <w:multiLevelType w:val="hybridMultilevel"/>
    <w:tmpl w:val="B8BEE5DC"/>
    <w:lvl w:ilvl="0" w:tplc="6D06ED58">
      <w:start w:val="1"/>
      <w:numFmt w:val="bullet"/>
      <w:lvlText w:val=""/>
      <w:lvlJc w:val="left"/>
      <w:pPr>
        <w:ind w:left="1802" w:hanging="360"/>
      </w:pPr>
      <w:rPr>
        <w:rFonts w:ascii="Symbol" w:hAnsi="Symbol" w:hint="default"/>
      </w:rPr>
    </w:lvl>
    <w:lvl w:ilvl="1" w:tplc="040E0003" w:tentative="1">
      <w:start w:val="1"/>
      <w:numFmt w:val="bullet"/>
      <w:lvlText w:val="o"/>
      <w:lvlJc w:val="left"/>
      <w:pPr>
        <w:ind w:left="1582" w:hanging="360"/>
      </w:pPr>
      <w:rPr>
        <w:rFonts w:ascii="Courier New" w:hAnsi="Courier New" w:cs="Courier New" w:hint="default"/>
      </w:rPr>
    </w:lvl>
    <w:lvl w:ilvl="2" w:tplc="040E0005" w:tentative="1">
      <w:start w:val="1"/>
      <w:numFmt w:val="bullet"/>
      <w:lvlText w:val=""/>
      <w:lvlJc w:val="left"/>
      <w:pPr>
        <w:ind w:left="2302" w:hanging="360"/>
      </w:pPr>
      <w:rPr>
        <w:rFonts w:ascii="Wingdings" w:hAnsi="Wingdings" w:hint="default"/>
      </w:rPr>
    </w:lvl>
    <w:lvl w:ilvl="3" w:tplc="040E0001" w:tentative="1">
      <w:start w:val="1"/>
      <w:numFmt w:val="bullet"/>
      <w:lvlText w:val=""/>
      <w:lvlJc w:val="left"/>
      <w:pPr>
        <w:ind w:left="3022" w:hanging="360"/>
      </w:pPr>
      <w:rPr>
        <w:rFonts w:ascii="Symbol" w:hAnsi="Symbol" w:hint="default"/>
      </w:rPr>
    </w:lvl>
    <w:lvl w:ilvl="4" w:tplc="040E0003" w:tentative="1">
      <w:start w:val="1"/>
      <w:numFmt w:val="bullet"/>
      <w:lvlText w:val="o"/>
      <w:lvlJc w:val="left"/>
      <w:pPr>
        <w:ind w:left="3742" w:hanging="360"/>
      </w:pPr>
      <w:rPr>
        <w:rFonts w:ascii="Courier New" w:hAnsi="Courier New" w:cs="Courier New" w:hint="default"/>
      </w:rPr>
    </w:lvl>
    <w:lvl w:ilvl="5" w:tplc="040E0005" w:tentative="1">
      <w:start w:val="1"/>
      <w:numFmt w:val="bullet"/>
      <w:lvlText w:val=""/>
      <w:lvlJc w:val="left"/>
      <w:pPr>
        <w:ind w:left="4462" w:hanging="360"/>
      </w:pPr>
      <w:rPr>
        <w:rFonts w:ascii="Wingdings" w:hAnsi="Wingdings" w:hint="default"/>
      </w:rPr>
    </w:lvl>
    <w:lvl w:ilvl="6" w:tplc="040E0001" w:tentative="1">
      <w:start w:val="1"/>
      <w:numFmt w:val="bullet"/>
      <w:lvlText w:val=""/>
      <w:lvlJc w:val="left"/>
      <w:pPr>
        <w:ind w:left="5182" w:hanging="360"/>
      </w:pPr>
      <w:rPr>
        <w:rFonts w:ascii="Symbol" w:hAnsi="Symbol" w:hint="default"/>
      </w:rPr>
    </w:lvl>
    <w:lvl w:ilvl="7" w:tplc="040E0003" w:tentative="1">
      <w:start w:val="1"/>
      <w:numFmt w:val="bullet"/>
      <w:lvlText w:val="o"/>
      <w:lvlJc w:val="left"/>
      <w:pPr>
        <w:ind w:left="5902" w:hanging="360"/>
      </w:pPr>
      <w:rPr>
        <w:rFonts w:ascii="Courier New" w:hAnsi="Courier New" w:cs="Courier New" w:hint="default"/>
      </w:rPr>
    </w:lvl>
    <w:lvl w:ilvl="8" w:tplc="040E0005" w:tentative="1">
      <w:start w:val="1"/>
      <w:numFmt w:val="bullet"/>
      <w:lvlText w:val=""/>
      <w:lvlJc w:val="left"/>
      <w:pPr>
        <w:ind w:left="6622" w:hanging="360"/>
      </w:pPr>
      <w:rPr>
        <w:rFonts w:ascii="Wingdings" w:hAnsi="Wingdings" w:hint="default"/>
      </w:rPr>
    </w:lvl>
  </w:abstractNum>
  <w:abstractNum w:abstractNumId="3" w15:restartNumberingAfterBreak="0">
    <w:nsid w:val="6B7A7EE2"/>
    <w:multiLevelType w:val="multilevel"/>
    <w:tmpl w:val="FAE6FF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6446238">
    <w:abstractNumId w:val="0"/>
  </w:num>
  <w:num w:numId="2" w16cid:durableId="884222591">
    <w:abstractNumId w:val="3"/>
  </w:num>
  <w:num w:numId="3" w16cid:durableId="1513644379">
    <w:abstractNumId w:val="1"/>
  </w:num>
  <w:num w:numId="4" w16cid:durableId="10592796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023D"/>
    <w:rsid w:val="000B7D4F"/>
    <w:rsid w:val="000E5011"/>
    <w:rsid w:val="003B0648"/>
    <w:rsid w:val="0041023D"/>
    <w:rsid w:val="004D4CA4"/>
    <w:rsid w:val="00517712"/>
    <w:rsid w:val="00562452"/>
    <w:rsid w:val="005F46CB"/>
    <w:rsid w:val="00612CA7"/>
    <w:rsid w:val="006142D4"/>
    <w:rsid w:val="007D41E3"/>
    <w:rsid w:val="00BA2A34"/>
    <w:rsid w:val="00DD7D7D"/>
    <w:rsid w:val="00E570B7"/>
    <w:rsid w:val="00FA5AED"/>
    <w:rsid w:val="00FA64DB"/>
  </w:rsids>
  <m:mathPr>
    <m:mathFont m:val="Cambria Math"/>
    <m:brkBin m:val="before"/>
    <m:brkBinSub m:val="--"/>
    <m:smallFrac m:val="0"/>
    <m:dispDef/>
    <m:lMargin m:val="0"/>
    <m:rMargin m:val="0"/>
    <m:defJc m:val="centerGroup"/>
    <m:wrapIndent m:val="1440"/>
    <m:intLim m:val="subSup"/>
    <m:naryLim m:val="undOvr"/>
  </m:mathPr>
  <w:themeFontLang w:val="hu-H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D0C55E"/>
  <w15:docId w15:val="{0DFBA910-DD81-4F0D-BE14-A8D436EAC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Unicode MS" w:eastAsia="Arial Unicode MS" w:hAnsi="Arial Unicode MS" w:cs="Arial Unicode MS"/>
        <w:sz w:val="24"/>
        <w:szCs w:val="24"/>
        <w:lang w:val="hu-HU" w:eastAsia="hu-HU" w:bidi="hu-H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Pr>
      <w:color w:val="00000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
    <w:name w:val="Címsor #1_"/>
    <w:basedOn w:val="Bekezdsalapbettpusa"/>
    <w:link w:val="Cmsor10"/>
    <w:rPr>
      <w:rFonts w:ascii="Arial" w:eastAsia="Arial" w:hAnsi="Arial" w:cs="Arial"/>
      <w:b w:val="0"/>
      <w:bCs w:val="0"/>
      <w:i w:val="0"/>
      <w:iCs w:val="0"/>
      <w:smallCaps w:val="0"/>
      <w:strike w:val="0"/>
      <w:color w:val="1E164E"/>
      <w:sz w:val="34"/>
      <w:szCs w:val="34"/>
      <w:u w:val="none"/>
      <w:shd w:val="clear" w:color="auto" w:fill="auto"/>
    </w:rPr>
  </w:style>
  <w:style w:type="character" w:customStyle="1" w:styleId="Fejlcvagylblc">
    <w:name w:val="Fejléc vagy lábléc_"/>
    <w:basedOn w:val="Bekezdsalapbettpusa"/>
    <w:link w:val="Fejlcvagylblc0"/>
    <w:rPr>
      <w:rFonts w:ascii="Calibri" w:eastAsia="Calibri" w:hAnsi="Calibri" w:cs="Calibri"/>
      <w:b w:val="0"/>
      <w:bCs w:val="0"/>
      <w:i w:val="0"/>
      <w:iCs w:val="0"/>
      <w:smallCaps w:val="0"/>
      <w:strike w:val="0"/>
      <w:sz w:val="22"/>
      <w:szCs w:val="22"/>
      <w:u w:val="none"/>
      <w:shd w:val="clear" w:color="auto" w:fill="auto"/>
    </w:rPr>
  </w:style>
  <w:style w:type="character" w:customStyle="1" w:styleId="Cmsor2">
    <w:name w:val="Címsor #2_"/>
    <w:basedOn w:val="Bekezdsalapbettpusa"/>
    <w:link w:val="Cmsor20"/>
    <w:rPr>
      <w:rFonts w:ascii="Arial" w:eastAsia="Arial" w:hAnsi="Arial" w:cs="Arial"/>
      <w:b/>
      <w:bCs/>
      <w:i w:val="0"/>
      <w:iCs w:val="0"/>
      <w:smallCaps w:val="0"/>
      <w:strike w:val="0"/>
      <w:color w:val="78B40D"/>
      <w:sz w:val="30"/>
      <w:szCs w:val="30"/>
      <w:u w:val="none"/>
      <w:shd w:val="clear" w:color="auto" w:fill="auto"/>
    </w:rPr>
  </w:style>
  <w:style w:type="character" w:customStyle="1" w:styleId="Cmsor3">
    <w:name w:val="Címsor #3_"/>
    <w:basedOn w:val="Bekezdsalapbettpusa"/>
    <w:link w:val="Cmsor30"/>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Szvegtrzs">
    <w:name w:val="Szövegtörzs_"/>
    <w:basedOn w:val="Bekezdsalapbettpusa"/>
    <w:link w:val="Szvegtrzs1"/>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Cmsor4">
    <w:name w:val="Címsor #4_"/>
    <w:basedOn w:val="Bekezdsalapbettpusa"/>
    <w:link w:val="Cmsor40"/>
    <w:rPr>
      <w:rFonts w:ascii="Times New Roman" w:eastAsia="Times New Roman" w:hAnsi="Times New Roman" w:cs="Times New Roman"/>
      <w:b w:val="0"/>
      <w:bCs w:val="0"/>
      <w:i w:val="0"/>
      <w:iCs w:val="0"/>
      <w:smallCaps w:val="0"/>
      <w:strike w:val="0"/>
      <w:u w:val="none"/>
      <w:shd w:val="clear" w:color="auto" w:fill="auto"/>
    </w:rPr>
  </w:style>
  <w:style w:type="character" w:customStyle="1" w:styleId="Szvegtrzs3">
    <w:name w:val="Szövegtörzs (3)_"/>
    <w:basedOn w:val="Bekezdsalapbettpusa"/>
    <w:link w:val="Szvegtrzs30"/>
    <w:rPr>
      <w:rFonts w:ascii="Times New Roman" w:eastAsia="Times New Roman" w:hAnsi="Times New Roman" w:cs="Times New Roman"/>
      <w:b w:val="0"/>
      <w:bCs w:val="0"/>
      <w:i w:val="0"/>
      <w:iCs w:val="0"/>
      <w:smallCaps w:val="0"/>
      <w:strike w:val="0"/>
      <w:sz w:val="16"/>
      <w:szCs w:val="16"/>
      <w:u w:val="none"/>
      <w:shd w:val="clear" w:color="auto" w:fill="auto"/>
    </w:rPr>
  </w:style>
  <w:style w:type="character" w:customStyle="1" w:styleId="Egyb">
    <w:name w:val="Egyéb_"/>
    <w:basedOn w:val="Bekezdsalapbettpusa"/>
    <w:link w:val="Egyb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Szvegtrzs2">
    <w:name w:val="Szövegtörzs (2)_"/>
    <w:basedOn w:val="Bekezdsalapbettpusa"/>
    <w:link w:val="Szvegtrzs20"/>
    <w:rPr>
      <w:rFonts w:ascii="Calibri" w:eastAsia="Calibri" w:hAnsi="Calibri" w:cs="Calibri"/>
      <w:b w:val="0"/>
      <w:bCs w:val="0"/>
      <w:i w:val="0"/>
      <w:iCs w:val="0"/>
      <w:smallCaps w:val="0"/>
      <w:strike w:val="0"/>
      <w:sz w:val="16"/>
      <w:szCs w:val="16"/>
      <w:u w:val="none"/>
      <w:shd w:val="clear" w:color="auto" w:fill="auto"/>
    </w:rPr>
  </w:style>
  <w:style w:type="paragraph" w:customStyle="1" w:styleId="Cmsor10">
    <w:name w:val="Címsor #1"/>
    <w:basedOn w:val="Norml"/>
    <w:link w:val="Cmsor1"/>
    <w:pPr>
      <w:spacing w:before="500"/>
      <w:outlineLvl w:val="0"/>
    </w:pPr>
    <w:rPr>
      <w:rFonts w:ascii="Arial" w:eastAsia="Arial" w:hAnsi="Arial" w:cs="Arial"/>
      <w:color w:val="1E164E"/>
      <w:sz w:val="34"/>
      <w:szCs w:val="34"/>
    </w:rPr>
  </w:style>
  <w:style w:type="paragraph" w:customStyle="1" w:styleId="Fejlcvagylblc0">
    <w:name w:val="Fejléc vagy lábléc"/>
    <w:basedOn w:val="Norml"/>
    <w:link w:val="Fejlcvagylblc"/>
    <w:rPr>
      <w:rFonts w:ascii="Calibri" w:eastAsia="Calibri" w:hAnsi="Calibri" w:cs="Calibri"/>
      <w:sz w:val="22"/>
      <w:szCs w:val="22"/>
    </w:rPr>
  </w:style>
  <w:style w:type="paragraph" w:customStyle="1" w:styleId="Cmsor20">
    <w:name w:val="Címsor #2"/>
    <w:basedOn w:val="Norml"/>
    <w:link w:val="Cmsor2"/>
    <w:pPr>
      <w:spacing w:after="220" w:line="180" w:lineRule="auto"/>
      <w:outlineLvl w:val="1"/>
    </w:pPr>
    <w:rPr>
      <w:rFonts w:ascii="Arial" w:eastAsia="Arial" w:hAnsi="Arial" w:cs="Arial"/>
      <w:b/>
      <w:bCs/>
      <w:color w:val="78B40D"/>
      <w:sz w:val="30"/>
      <w:szCs w:val="30"/>
    </w:rPr>
  </w:style>
  <w:style w:type="paragraph" w:customStyle="1" w:styleId="Cmsor30">
    <w:name w:val="Címsor #3"/>
    <w:basedOn w:val="Norml"/>
    <w:link w:val="Cmsor3"/>
    <w:pPr>
      <w:jc w:val="center"/>
      <w:outlineLvl w:val="2"/>
    </w:pPr>
    <w:rPr>
      <w:rFonts w:ascii="Times New Roman" w:eastAsia="Times New Roman" w:hAnsi="Times New Roman" w:cs="Times New Roman"/>
      <w:b/>
      <w:bCs/>
      <w:sz w:val="28"/>
      <w:szCs w:val="28"/>
    </w:rPr>
  </w:style>
  <w:style w:type="paragraph" w:customStyle="1" w:styleId="Szvegtrzs1">
    <w:name w:val="Szövegtörzs1"/>
    <w:basedOn w:val="Norml"/>
    <w:link w:val="Szvegtrzs"/>
    <w:pPr>
      <w:spacing w:after="180"/>
    </w:pPr>
    <w:rPr>
      <w:rFonts w:ascii="Times New Roman" w:eastAsia="Times New Roman" w:hAnsi="Times New Roman" w:cs="Times New Roman"/>
      <w:sz w:val="20"/>
      <w:szCs w:val="20"/>
    </w:rPr>
  </w:style>
  <w:style w:type="paragraph" w:customStyle="1" w:styleId="Cmsor40">
    <w:name w:val="Címsor #4"/>
    <w:basedOn w:val="Norml"/>
    <w:link w:val="Cmsor4"/>
    <w:pPr>
      <w:spacing w:after="500"/>
      <w:jc w:val="center"/>
      <w:outlineLvl w:val="3"/>
    </w:pPr>
    <w:rPr>
      <w:rFonts w:ascii="Times New Roman" w:eastAsia="Times New Roman" w:hAnsi="Times New Roman" w:cs="Times New Roman"/>
    </w:rPr>
  </w:style>
  <w:style w:type="paragraph" w:customStyle="1" w:styleId="Szvegtrzs30">
    <w:name w:val="Szövegtörzs (3)"/>
    <w:basedOn w:val="Norml"/>
    <w:link w:val="Szvegtrzs3"/>
    <w:pPr>
      <w:spacing w:after="220" w:line="286" w:lineRule="auto"/>
    </w:pPr>
    <w:rPr>
      <w:rFonts w:ascii="Times New Roman" w:eastAsia="Times New Roman" w:hAnsi="Times New Roman" w:cs="Times New Roman"/>
      <w:sz w:val="16"/>
      <w:szCs w:val="16"/>
    </w:rPr>
  </w:style>
  <w:style w:type="paragraph" w:customStyle="1" w:styleId="Egyb0">
    <w:name w:val="Egyéb"/>
    <w:basedOn w:val="Norml"/>
    <w:link w:val="Egyb"/>
    <w:pPr>
      <w:spacing w:after="180"/>
    </w:pPr>
    <w:rPr>
      <w:rFonts w:ascii="Times New Roman" w:eastAsia="Times New Roman" w:hAnsi="Times New Roman" w:cs="Times New Roman"/>
      <w:sz w:val="20"/>
      <w:szCs w:val="20"/>
    </w:rPr>
  </w:style>
  <w:style w:type="paragraph" w:customStyle="1" w:styleId="Szvegtrzs20">
    <w:name w:val="Szövegtörzs (2)"/>
    <w:basedOn w:val="Norml"/>
    <w:link w:val="Szvegtrzs2"/>
    <w:pPr>
      <w:spacing w:after="110"/>
    </w:pPr>
    <w:rPr>
      <w:rFonts w:ascii="Calibri" w:eastAsia="Calibri" w:hAnsi="Calibri" w:cs="Calibri"/>
      <w:sz w:val="16"/>
      <w:szCs w:val="16"/>
    </w:rPr>
  </w:style>
  <w:style w:type="paragraph" w:styleId="Lbjegyzetszveg">
    <w:name w:val="footnote text"/>
    <w:basedOn w:val="Norml"/>
    <w:link w:val="LbjegyzetszvegChar"/>
    <w:uiPriority w:val="99"/>
    <w:semiHidden/>
    <w:unhideWhenUsed/>
    <w:rsid w:val="00612CA7"/>
    <w:rPr>
      <w:sz w:val="20"/>
      <w:szCs w:val="20"/>
    </w:rPr>
  </w:style>
  <w:style w:type="character" w:customStyle="1" w:styleId="LbjegyzetszvegChar">
    <w:name w:val="Lábjegyzetszöveg Char"/>
    <w:basedOn w:val="Bekezdsalapbettpusa"/>
    <w:link w:val="Lbjegyzetszveg"/>
    <w:uiPriority w:val="99"/>
    <w:semiHidden/>
    <w:rsid w:val="00612CA7"/>
    <w:rPr>
      <w:color w:val="000000"/>
      <w:sz w:val="20"/>
      <w:szCs w:val="20"/>
    </w:rPr>
  </w:style>
  <w:style w:type="character" w:styleId="Lbjegyzet-hivatkozs">
    <w:name w:val="footnote reference"/>
    <w:basedOn w:val="Bekezdsalapbettpusa"/>
    <w:uiPriority w:val="99"/>
    <w:semiHidden/>
    <w:unhideWhenUsed/>
    <w:rsid w:val="00612CA7"/>
    <w:rPr>
      <w:vertAlign w:val="superscript"/>
    </w:rPr>
  </w:style>
  <w:style w:type="paragraph" w:styleId="lfej">
    <w:name w:val="header"/>
    <w:basedOn w:val="Norml"/>
    <w:link w:val="lfejChar"/>
    <w:uiPriority w:val="99"/>
    <w:unhideWhenUsed/>
    <w:rsid w:val="006142D4"/>
    <w:pPr>
      <w:tabs>
        <w:tab w:val="center" w:pos="4536"/>
        <w:tab w:val="right" w:pos="9072"/>
      </w:tabs>
    </w:pPr>
  </w:style>
  <w:style w:type="character" w:customStyle="1" w:styleId="lfejChar">
    <w:name w:val="Élőfej Char"/>
    <w:basedOn w:val="Bekezdsalapbettpusa"/>
    <w:link w:val="lfej"/>
    <w:uiPriority w:val="99"/>
    <w:rsid w:val="006142D4"/>
    <w:rPr>
      <w:color w:val="000000"/>
    </w:rPr>
  </w:style>
  <w:style w:type="paragraph" w:styleId="llb">
    <w:name w:val="footer"/>
    <w:basedOn w:val="Norml"/>
    <w:link w:val="llbChar"/>
    <w:uiPriority w:val="99"/>
    <w:unhideWhenUsed/>
    <w:rsid w:val="006142D4"/>
    <w:pPr>
      <w:tabs>
        <w:tab w:val="center" w:pos="4536"/>
        <w:tab w:val="right" w:pos="9072"/>
      </w:tabs>
    </w:pPr>
  </w:style>
  <w:style w:type="character" w:customStyle="1" w:styleId="llbChar">
    <w:name w:val="Élőláb Char"/>
    <w:basedOn w:val="Bekezdsalapbettpusa"/>
    <w:link w:val="llb"/>
    <w:uiPriority w:val="99"/>
    <w:rsid w:val="006142D4"/>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CDE141-D20D-4A7F-BBE7-726D5AAB9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675</Words>
  <Characters>4663</Characters>
  <Application>Microsoft Office Word</Application>
  <DocSecurity>0</DocSecurity>
  <Lines>38</Lines>
  <Paragraphs>10</Paragraphs>
  <ScaleCrop>false</ScaleCrop>
  <Company/>
  <LinksUpToDate>false</LinksUpToDate>
  <CharactersWithSpaces>5328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Impact LS</cp:lastModifiedBy>
  <cp:revision>10</cp:revision>
  <dcterms:created xsi:type="dcterms:W3CDTF">2026-08-07T11:52:00Z</dcterms:created>
  <dcterms:modified xsi:type="dcterms:W3CDTF">2026-08-11T08:25:00Z</dcterms:modified>
</cp:coreProperties>
</file>